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E9" w:rsidRPr="00FE72E9" w:rsidRDefault="00FE72E9" w:rsidP="00FE72E9">
      <w:pPr>
        <w:spacing w:after="0" w:line="240" w:lineRule="auto"/>
        <w:rPr>
          <w:b/>
          <w:sz w:val="28"/>
          <w:szCs w:val="28"/>
        </w:rPr>
      </w:pPr>
      <w:r w:rsidRPr="00FE72E9">
        <w:rPr>
          <w:b/>
          <w:sz w:val="28"/>
          <w:szCs w:val="28"/>
        </w:rPr>
        <w:t>IT Challenge</w:t>
      </w:r>
    </w:p>
    <w:p w:rsidR="00FE72E9" w:rsidRDefault="00FE72E9" w:rsidP="00FE72E9">
      <w:pPr>
        <w:spacing w:after="0" w:line="240" w:lineRule="auto"/>
      </w:pPr>
    </w:p>
    <w:p w:rsidR="00FE72E9" w:rsidRPr="00FE72E9" w:rsidRDefault="00FE72E9" w:rsidP="00FE72E9">
      <w:pPr>
        <w:spacing w:after="0" w:line="240" w:lineRule="auto"/>
        <w:rPr>
          <w:b/>
        </w:rPr>
      </w:pPr>
      <w:r w:rsidRPr="00FE72E9">
        <w:rPr>
          <w:b/>
        </w:rPr>
        <w:t>Technically speaking, it's on!</w:t>
      </w:r>
    </w:p>
    <w:p w:rsidR="00FE72E9" w:rsidRDefault="00FE72E9" w:rsidP="00FE72E9">
      <w:pPr>
        <w:spacing w:after="0" w:line="240" w:lineRule="auto"/>
      </w:pPr>
    </w:p>
    <w:p w:rsidR="00FE72E9" w:rsidRPr="00FE72E9" w:rsidRDefault="00FE72E9" w:rsidP="00FE72E9">
      <w:pPr>
        <w:spacing w:after="0" w:line="240" w:lineRule="auto"/>
      </w:pPr>
      <w:r w:rsidRPr="00FE72E9">
        <w:t>Technology is everywhere. Of course, you probably knew that already. But we're ready to test your brainpower on some things you may not know. From having an intimate knowledge of massive enterprise infrastructures to managing diverse customer needs and scenarios, the IT Challenge puts the world's brightest technical minds to the test.</w:t>
      </w:r>
    </w:p>
    <w:p w:rsidR="00FE72E9" w:rsidRDefault="00FE72E9" w:rsidP="00FE72E9">
      <w:pPr>
        <w:spacing w:after="0" w:line="240" w:lineRule="auto"/>
      </w:pPr>
    </w:p>
    <w:p w:rsidR="00FE72E9" w:rsidRPr="00FE72E9" w:rsidRDefault="00FE72E9" w:rsidP="00FE72E9">
      <w:pPr>
        <w:spacing w:after="0" w:line="240" w:lineRule="auto"/>
        <w:rPr>
          <w:b/>
          <w:i/>
        </w:rPr>
      </w:pPr>
      <w:r w:rsidRPr="00FE72E9">
        <w:rPr>
          <w:b/>
          <w:i/>
        </w:rPr>
        <w:t>The IT Challenge hasn't officially launched, but the first quiz will be available in September. So check back soon for more information! </w:t>
      </w:r>
    </w:p>
    <w:p w:rsidR="009917DE" w:rsidRDefault="009917DE" w:rsidP="00FE72E9">
      <w:pPr>
        <w:spacing w:after="0" w:line="240" w:lineRule="auto"/>
      </w:pPr>
    </w:p>
    <w:sectPr w:rsidR="009917DE" w:rsidSect="00991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2E9"/>
    <w:rsid w:val="00406BAD"/>
    <w:rsid w:val="006F7BA5"/>
    <w:rsid w:val="009917DE"/>
    <w:rsid w:val="00FE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755967">
      <w:bodyDiv w:val="1"/>
      <w:marLeft w:val="0"/>
      <w:marRight w:val="0"/>
      <w:marTop w:val="0"/>
      <w:marBottom w:val="0"/>
      <w:divBdr>
        <w:top w:val="none" w:sz="0" w:space="0" w:color="auto"/>
        <w:left w:val="none" w:sz="0" w:space="0" w:color="auto"/>
        <w:bottom w:val="none" w:sz="0" w:space="0" w:color="auto"/>
        <w:right w:val="none" w:sz="0" w:space="0" w:color="auto"/>
      </w:divBdr>
    </w:div>
    <w:div w:id="16290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Company>Bellevue Community College</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Maureen Majury</cp:lastModifiedBy>
  <cp:revision>2</cp:revision>
  <dcterms:created xsi:type="dcterms:W3CDTF">2010-07-21T20:20:00Z</dcterms:created>
  <dcterms:modified xsi:type="dcterms:W3CDTF">2010-07-21T20:20:00Z</dcterms:modified>
</cp:coreProperties>
</file>