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7E" w:rsidRPr="00BE2A76" w:rsidRDefault="0062426F" w:rsidP="002A0B39">
      <w:pPr>
        <w:spacing w:after="0"/>
        <w:jc w:val="center"/>
        <w:rPr>
          <w:rFonts w:eastAsia="Times New Roman" w:cs="Arial"/>
          <w:b/>
          <w:color w:val="000000"/>
          <w:sz w:val="28"/>
          <w:szCs w:val="28"/>
        </w:rPr>
      </w:pPr>
      <w:r>
        <w:rPr>
          <w:rFonts w:eastAsia="Times New Roman" w:cs="Arial"/>
          <w:b/>
          <w:color w:val="000000"/>
          <w:sz w:val="28"/>
          <w:szCs w:val="28"/>
        </w:rPr>
        <w:t>Aerospace</w:t>
      </w:r>
      <w:r w:rsidR="00E7377E" w:rsidRPr="00BE2A76">
        <w:rPr>
          <w:rFonts w:eastAsia="Times New Roman" w:cs="Arial"/>
          <w:b/>
          <w:color w:val="000000"/>
          <w:sz w:val="28"/>
          <w:szCs w:val="28"/>
        </w:rPr>
        <w:t xml:space="preserve"> Industry</w:t>
      </w:r>
    </w:p>
    <w:p w:rsidR="002A0B39" w:rsidRPr="00BE2A76" w:rsidRDefault="00E7377E" w:rsidP="002A0B39">
      <w:pPr>
        <w:spacing w:after="0"/>
        <w:jc w:val="center"/>
        <w:rPr>
          <w:rFonts w:eastAsia="Times New Roman" w:cs="Arial"/>
          <w:b/>
          <w:color w:val="000000"/>
          <w:sz w:val="28"/>
          <w:szCs w:val="28"/>
        </w:rPr>
      </w:pPr>
      <w:r w:rsidRPr="00BE2A76">
        <w:rPr>
          <w:rFonts w:eastAsia="Times New Roman" w:cs="Arial"/>
          <w:b/>
          <w:color w:val="000000"/>
          <w:sz w:val="28"/>
          <w:szCs w:val="28"/>
        </w:rPr>
        <w:t>Develop a</w:t>
      </w:r>
      <w:r w:rsidR="002A0B39" w:rsidRPr="00BE2A76">
        <w:rPr>
          <w:rFonts w:eastAsia="Times New Roman" w:cs="Arial"/>
          <w:b/>
          <w:color w:val="000000"/>
          <w:sz w:val="28"/>
          <w:szCs w:val="28"/>
        </w:rPr>
        <w:t xml:space="preserve"> Class Project Supported by STEM Disciplines </w:t>
      </w:r>
    </w:p>
    <w:p w:rsidR="00A242CB" w:rsidRPr="00BE2A76" w:rsidRDefault="002A0B39" w:rsidP="002B0C82">
      <w:pPr>
        <w:spacing w:after="0"/>
        <w:jc w:val="center"/>
        <w:rPr>
          <w:rFonts w:eastAsia="Times New Roman" w:cs="Arial"/>
          <w:b/>
          <w:color w:val="000000"/>
          <w:sz w:val="28"/>
          <w:szCs w:val="28"/>
        </w:rPr>
      </w:pPr>
      <w:proofErr w:type="gramStart"/>
      <w:r w:rsidRPr="00BE2A76">
        <w:rPr>
          <w:rFonts w:eastAsia="Times New Roman" w:cs="Arial"/>
          <w:b/>
          <w:color w:val="000000"/>
          <w:sz w:val="28"/>
          <w:szCs w:val="28"/>
        </w:rPr>
        <w:t>with</w:t>
      </w:r>
      <w:proofErr w:type="gramEnd"/>
      <w:r w:rsidRPr="00BE2A76">
        <w:rPr>
          <w:rFonts w:eastAsia="Times New Roman" w:cs="Arial"/>
          <w:b/>
          <w:color w:val="000000"/>
          <w:sz w:val="28"/>
          <w:szCs w:val="28"/>
        </w:rPr>
        <w:t xml:space="preserve"> Activities at the High Scho</w:t>
      </w:r>
      <w:r w:rsidR="004D0983" w:rsidRPr="00BE2A76">
        <w:rPr>
          <w:rFonts w:eastAsia="Times New Roman" w:cs="Arial"/>
          <w:b/>
          <w:color w:val="000000"/>
          <w:sz w:val="28"/>
          <w:szCs w:val="28"/>
        </w:rPr>
        <w:t>ol and Community College Levels</w:t>
      </w:r>
    </w:p>
    <w:p w:rsidR="00E5783C" w:rsidRPr="00BE2A76" w:rsidRDefault="00E5783C" w:rsidP="002B0C82">
      <w:pPr>
        <w:spacing w:after="0"/>
        <w:jc w:val="center"/>
        <w:rPr>
          <w:rFonts w:eastAsia="Times New Roman" w:cs="Arial"/>
          <w:b/>
          <w:color w:val="000000"/>
          <w:sz w:val="28"/>
          <w:szCs w:val="28"/>
        </w:rPr>
      </w:pPr>
      <w:r w:rsidRPr="00BE2A76">
        <w:rPr>
          <w:rFonts w:eastAsia="Times New Roman" w:cs="Arial"/>
          <w:b/>
          <w:color w:val="000000"/>
          <w:sz w:val="28"/>
          <w:szCs w:val="28"/>
        </w:rPr>
        <w:t xml:space="preserve">Developed by </w:t>
      </w:r>
      <w:r w:rsidR="002A0B39" w:rsidRPr="00BE2A76">
        <w:rPr>
          <w:rFonts w:eastAsia="Times New Roman" w:cs="Arial"/>
          <w:b/>
          <w:color w:val="000000"/>
          <w:sz w:val="28"/>
          <w:szCs w:val="28"/>
        </w:rPr>
        <w:t>Michèle Royer, Workforce Development</w:t>
      </w:r>
    </w:p>
    <w:p w:rsidR="00E5783C" w:rsidRPr="009B0B57" w:rsidRDefault="00E5783C" w:rsidP="002B0C82">
      <w:pPr>
        <w:spacing w:after="0"/>
        <w:jc w:val="center"/>
        <w:rPr>
          <w:rFonts w:eastAsia="Times New Roman" w:cs="Arial"/>
          <w:b/>
          <w:color w:val="000000"/>
          <w:sz w:val="24"/>
          <w:szCs w:val="24"/>
        </w:rPr>
      </w:pPr>
    </w:p>
    <w:p w:rsidR="00E5783C" w:rsidRPr="009B0B57" w:rsidRDefault="00E5783C" w:rsidP="002B0C82">
      <w:pPr>
        <w:spacing w:after="0"/>
        <w:jc w:val="center"/>
        <w:rPr>
          <w:rFonts w:eastAsia="Times New Roman" w:cs="Arial"/>
          <w:b/>
          <w:color w:val="000000"/>
          <w:sz w:val="24"/>
          <w:szCs w:val="24"/>
        </w:rPr>
      </w:pPr>
      <w:r w:rsidRPr="009B0B57">
        <w:rPr>
          <w:rFonts w:eastAsia="Times New Roman" w:cs="Arial"/>
          <w:b/>
          <w:color w:val="000000"/>
          <w:sz w:val="24"/>
          <w:szCs w:val="24"/>
        </w:rPr>
        <w:t>EXAMPLE</w:t>
      </w:r>
    </w:p>
    <w:p w:rsidR="002B0C82" w:rsidRPr="009B0B57" w:rsidRDefault="002B0C82" w:rsidP="00EF3071">
      <w:pPr>
        <w:spacing w:after="0"/>
        <w:rPr>
          <w:rFonts w:eastAsia="Times New Roman" w:cs="Arial"/>
          <w:b/>
          <w:color w:val="000000"/>
          <w:sz w:val="24"/>
          <w:szCs w:val="24"/>
        </w:rPr>
      </w:pPr>
    </w:p>
    <w:p w:rsidR="00EF3071" w:rsidRPr="00BE2A76" w:rsidRDefault="00EF3071" w:rsidP="0081703C">
      <w:pPr>
        <w:spacing w:after="120"/>
        <w:rPr>
          <w:rFonts w:eastAsia="Times New Roman" w:cs="Arial"/>
          <w:b/>
          <w:color w:val="000000"/>
          <w:sz w:val="28"/>
          <w:szCs w:val="28"/>
        </w:rPr>
      </w:pPr>
      <w:r w:rsidRPr="00BE2A76">
        <w:rPr>
          <w:rFonts w:eastAsia="Times New Roman" w:cs="Arial"/>
          <w:b/>
          <w:color w:val="000000"/>
          <w:sz w:val="28"/>
          <w:szCs w:val="28"/>
        </w:rPr>
        <w:t xml:space="preserve">1.  Determine the goal of the </w:t>
      </w:r>
      <w:r w:rsidR="002A0B39" w:rsidRPr="00BE2A76">
        <w:rPr>
          <w:rFonts w:eastAsia="Times New Roman" w:cs="Arial"/>
          <w:b/>
          <w:color w:val="000000"/>
          <w:sz w:val="28"/>
          <w:szCs w:val="28"/>
        </w:rPr>
        <w:t>project</w:t>
      </w:r>
    </w:p>
    <w:p w:rsidR="002A0B39" w:rsidRPr="009B0B57" w:rsidRDefault="001D43E1" w:rsidP="00EF3071">
      <w:pPr>
        <w:spacing w:after="0"/>
        <w:rPr>
          <w:rFonts w:eastAsia="Times New Roman" w:cs="Arial"/>
          <w:color w:val="000000"/>
          <w:sz w:val="24"/>
          <w:szCs w:val="24"/>
        </w:rPr>
      </w:pPr>
      <w:r w:rsidRPr="009B0B57">
        <w:rPr>
          <w:rFonts w:eastAsia="Times New Roman" w:cs="Arial"/>
          <w:i/>
          <w:color w:val="000000"/>
          <w:sz w:val="24"/>
          <w:szCs w:val="24"/>
        </w:rPr>
        <w:t xml:space="preserve">Goals are those ideas that are broad and not very specific. What goals do you have for your </w:t>
      </w:r>
      <w:r w:rsidR="00955643" w:rsidRPr="009B0B57">
        <w:rPr>
          <w:rFonts w:eastAsia="Times New Roman" w:cs="Arial"/>
          <w:i/>
          <w:color w:val="000000"/>
          <w:sz w:val="24"/>
          <w:szCs w:val="24"/>
        </w:rPr>
        <w:t xml:space="preserve">students? </w:t>
      </w:r>
      <w:r w:rsidRPr="009B0B57">
        <w:rPr>
          <w:rFonts w:eastAsia="Times New Roman" w:cs="Arial"/>
          <w:i/>
          <w:color w:val="000000"/>
          <w:sz w:val="24"/>
          <w:szCs w:val="24"/>
        </w:rPr>
        <w:t xml:space="preserve">Remember, goals cannot be </w:t>
      </w:r>
      <w:r w:rsidR="00955643" w:rsidRPr="009B0B57">
        <w:rPr>
          <w:rFonts w:eastAsia="Times New Roman" w:cs="Arial"/>
          <w:i/>
          <w:color w:val="000000"/>
          <w:sz w:val="24"/>
          <w:szCs w:val="24"/>
        </w:rPr>
        <w:t>measured;</w:t>
      </w:r>
      <w:r w:rsidRPr="009B0B57">
        <w:rPr>
          <w:rFonts w:eastAsia="Times New Roman" w:cs="Arial"/>
          <w:i/>
          <w:color w:val="000000"/>
          <w:sz w:val="24"/>
          <w:szCs w:val="24"/>
        </w:rPr>
        <w:t xml:space="preserve"> they are banner ideas that inspire.</w:t>
      </w:r>
      <w:r w:rsidRPr="009B0B57">
        <w:rPr>
          <w:rFonts w:eastAsia="Times New Roman" w:cs="Arial"/>
          <w:i/>
          <w:color w:val="000000"/>
          <w:sz w:val="24"/>
          <w:szCs w:val="24"/>
        </w:rPr>
        <w:br/>
      </w:r>
      <w:r w:rsidRPr="00BE2A76">
        <w:rPr>
          <w:rFonts w:eastAsia="Times New Roman" w:cs="Arial"/>
          <w:color w:val="000000"/>
          <w:sz w:val="24"/>
          <w:szCs w:val="24"/>
        </w:rPr>
        <w:br/>
      </w:r>
      <w:r w:rsidRPr="009B0B57">
        <w:rPr>
          <w:rFonts w:eastAsia="Times New Roman" w:cs="Arial"/>
          <w:b/>
          <w:color w:val="000000"/>
          <w:sz w:val="24"/>
          <w:szCs w:val="24"/>
        </w:rPr>
        <w:t>Goal:</w:t>
      </w:r>
      <w:r w:rsidRPr="009B0B57">
        <w:rPr>
          <w:rFonts w:eastAsia="Times New Roman" w:cs="Arial"/>
          <w:color w:val="000000"/>
          <w:sz w:val="24"/>
          <w:szCs w:val="24"/>
        </w:rPr>
        <w:t xml:space="preserve"> </w:t>
      </w:r>
      <w:r w:rsidR="00414CED" w:rsidRPr="009B0B57">
        <w:rPr>
          <w:rFonts w:eastAsia="Times New Roman" w:cs="Arial"/>
          <w:color w:val="000000"/>
          <w:sz w:val="24"/>
          <w:szCs w:val="24"/>
        </w:rPr>
        <w:t xml:space="preserve">Students will </w:t>
      </w:r>
      <w:r w:rsidR="002A0B39" w:rsidRPr="009B0B57">
        <w:rPr>
          <w:rFonts w:eastAsia="Times New Roman" w:cs="Arial"/>
          <w:color w:val="000000"/>
          <w:sz w:val="24"/>
          <w:szCs w:val="24"/>
        </w:rPr>
        <w:t xml:space="preserve">understand the </w:t>
      </w:r>
      <w:r w:rsidR="008A5066" w:rsidRPr="009B0B57">
        <w:rPr>
          <w:rFonts w:eastAsia="Times New Roman" w:cs="Arial"/>
          <w:color w:val="000000"/>
          <w:sz w:val="24"/>
          <w:szCs w:val="24"/>
        </w:rPr>
        <w:t>role of STEM disciplines (science, technology, eng</w:t>
      </w:r>
      <w:r w:rsidR="00575879" w:rsidRPr="009B0B57">
        <w:rPr>
          <w:rFonts w:eastAsia="Times New Roman" w:cs="Arial"/>
          <w:color w:val="000000"/>
          <w:sz w:val="24"/>
          <w:szCs w:val="24"/>
        </w:rPr>
        <w:t>ineering, and math) play throughout the</w:t>
      </w:r>
      <w:r w:rsidR="0062426F" w:rsidRPr="009B0B57">
        <w:rPr>
          <w:rFonts w:eastAsia="Times New Roman" w:cs="Arial"/>
          <w:color w:val="000000"/>
          <w:sz w:val="24"/>
          <w:szCs w:val="24"/>
        </w:rPr>
        <w:t xml:space="preserve"> PLM (product lifecycle management) </w:t>
      </w:r>
      <w:r w:rsidR="00575879" w:rsidRPr="009B0B57">
        <w:rPr>
          <w:rFonts w:eastAsia="Times New Roman" w:cs="Arial"/>
          <w:color w:val="000000"/>
          <w:sz w:val="24"/>
          <w:szCs w:val="24"/>
        </w:rPr>
        <w:t xml:space="preserve">process </w:t>
      </w:r>
      <w:r w:rsidR="0062426F" w:rsidRPr="009B0B57">
        <w:rPr>
          <w:rFonts w:eastAsia="Times New Roman" w:cs="Arial"/>
          <w:color w:val="000000"/>
          <w:sz w:val="24"/>
          <w:szCs w:val="24"/>
        </w:rPr>
        <w:t>in the aerospace industry</w:t>
      </w:r>
      <w:r w:rsidR="005E3ED5" w:rsidRPr="009B0B57">
        <w:rPr>
          <w:rFonts w:eastAsia="Times New Roman" w:cs="Arial"/>
          <w:color w:val="000000"/>
          <w:sz w:val="24"/>
          <w:szCs w:val="24"/>
        </w:rPr>
        <w:t xml:space="preserve"> and related </w:t>
      </w:r>
      <w:r w:rsidR="0062426F" w:rsidRPr="009B0B57">
        <w:rPr>
          <w:rFonts w:eastAsia="Times New Roman" w:cs="Arial"/>
          <w:color w:val="000000"/>
          <w:sz w:val="24"/>
          <w:szCs w:val="24"/>
        </w:rPr>
        <w:t xml:space="preserve">engineering </w:t>
      </w:r>
      <w:r w:rsidR="005E3ED5" w:rsidRPr="009B0B57">
        <w:rPr>
          <w:rFonts w:eastAsia="Times New Roman" w:cs="Arial"/>
          <w:color w:val="000000"/>
          <w:sz w:val="24"/>
          <w:szCs w:val="24"/>
        </w:rPr>
        <w:t>careers</w:t>
      </w:r>
      <w:r w:rsidR="008A5066" w:rsidRPr="009B0B57">
        <w:rPr>
          <w:rFonts w:eastAsia="Times New Roman" w:cs="Arial"/>
          <w:color w:val="000000"/>
          <w:sz w:val="24"/>
          <w:szCs w:val="24"/>
        </w:rPr>
        <w:t>.</w:t>
      </w:r>
    </w:p>
    <w:p w:rsidR="00D23FFB" w:rsidRPr="00BE2A76" w:rsidRDefault="00D23FFB" w:rsidP="00EF3071">
      <w:pPr>
        <w:spacing w:after="0"/>
        <w:rPr>
          <w:rFonts w:eastAsia="Times New Roman" w:cs="Arial"/>
          <w:color w:val="000000"/>
          <w:sz w:val="24"/>
          <w:szCs w:val="24"/>
        </w:rPr>
      </w:pPr>
    </w:p>
    <w:p w:rsidR="002A0B39" w:rsidRPr="00BE2A76" w:rsidRDefault="00EF3071" w:rsidP="0081703C">
      <w:pPr>
        <w:spacing w:after="120"/>
        <w:rPr>
          <w:rFonts w:eastAsia="Times New Roman" w:cs="Arial"/>
          <w:b/>
          <w:color w:val="000000"/>
          <w:sz w:val="28"/>
          <w:szCs w:val="28"/>
        </w:rPr>
      </w:pPr>
      <w:r w:rsidRPr="00BE2A76">
        <w:rPr>
          <w:rFonts w:eastAsia="Times New Roman" w:cs="Arial"/>
          <w:b/>
          <w:color w:val="000000"/>
          <w:sz w:val="28"/>
          <w:szCs w:val="28"/>
        </w:rPr>
        <w:t xml:space="preserve">2. </w:t>
      </w:r>
      <w:r w:rsidR="008A5066" w:rsidRPr="00BE2A76">
        <w:rPr>
          <w:rFonts w:eastAsia="Times New Roman" w:cs="Arial"/>
          <w:b/>
          <w:color w:val="000000"/>
          <w:sz w:val="28"/>
          <w:szCs w:val="28"/>
        </w:rPr>
        <w:t>General project outline</w:t>
      </w:r>
    </w:p>
    <w:p w:rsidR="00955643" w:rsidRPr="009B0B57" w:rsidRDefault="008A5066" w:rsidP="00EF3071">
      <w:pPr>
        <w:spacing w:after="0"/>
        <w:rPr>
          <w:rFonts w:eastAsia="Times New Roman" w:cs="Arial"/>
          <w:b/>
          <w:i/>
          <w:color w:val="000000"/>
          <w:sz w:val="24"/>
          <w:szCs w:val="24"/>
        </w:rPr>
      </w:pPr>
      <w:r w:rsidRPr="009B0B57">
        <w:rPr>
          <w:rFonts w:eastAsia="Times New Roman" w:cs="Arial"/>
          <w:i/>
          <w:color w:val="000000"/>
          <w:sz w:val="24"/>
          <w:szCs w:val="24"/>
        </w:rPr>
        <w:t xml:space="preserve">This section describes the project scope and </w:t>
      </w:r>
      <w:r w:rsidR="00783BCD" w:rsidRPr="009B0B57">
        <w:rPr>
          <w:rFonts w:eastAsia="Times New Roman" w:cs="Arial"/>
          <w:i/>
          <w:color w:val="000000"/>
          <w:sz w:val="24"/>
          <w:szCs w:val="24"/>
        </w:rPr>
        <w:t>gives a broad outline of</w:t>
      </w:r>
      <w:r w:rsidRPr="009B0B57">
        <w:rPr>
          <w:rFonts w:eastAsia="Times New Roman" w:cs="Arial"/>
          <w:i/>
          <w:color w:val="000000"/>
          <w:sz w:val="24"/>
          <w:szCs w:val="24"/>
        </w:rPr>
        <w:t xml:space="preserve"> the project activities.</w:t>
      </w:r>
    </w:p>
    <w:p w:rsidR="00955643" w:rsidRPr="00BE2A76" w:rsidRDefault="00955643" w:rsidP="001D43E1">
      <w:pPr>
        <w:spacing w:after="0"/>
        <w:rPr>
          <w:rFonts w:eastAsia="Times New Roman" w:cs="Arial"/>
          <w:color w:val="000000"/>
          <w:sz w:val="24"/>
          <w:szCs w:val="24"/>
        </w:rPr>
      </w:pPr>
    </w:p>
    <w:p w:rsidR="001D43E1" w:rsidRPr="005E3ED5" w:rsidRDefault="008A5066" w:rsidP="001D43E1">
      <w:pPr>
        <w:spacing w:after="0"/>
        <w:rPr>
          <w:rFonts w:eastAsia="Times New Roman" w:cs="Arial"/>
          <w:color w:val="000000"/>
          <w:sz w:val="24"/>
          <w:szCs w:val="24"/>
        </w:rPr>
      </w:pPr>
      <w:r w:rsidRPr="005E3ED5">
        <w:rPr>
          <w:rFonts w:eastAsia="Times New Roman" w:cs="Arial"/>
          <w:color w:val="000000"/>
          <w:sz w:val="24"/>
          <w:szCs w:val="24"/>
        </w:rPr>
        <w:t>During this project, students will:</w:t>
      </w:r>
    </w:p>
    <w:p w:rsidR="000056D2" w:rsidRDefault="008A5066" w:rsidP="008A5066">
      <w:pPr>
        <w:pStyle w:val="ListParagraph"/>
        <w:numPr>
          <w:ilvl w:val="0"/>
          <w:numId w:val="3"/>
        </w:numPr>
        <w:spacing w:after="0"/>
        <w:rPr>
          <w:rFonts w:eastAsia="Times New Roman" w:cs="Arial"/>
          <w:color w:val="000000"/>
          <w:sz w:val="24"/>
          <w:szCs w:val="24"/>
        </w:rPr>
      </w:pPr>
      <w:r w:rsidRPr="000056D2">
        <w:rPr>
          <w:rFonts w:eastAsia="Times New Roman" w:cs="Arial"/>
          <w:color w:val="000000"/>
          <w:sz w:val="24"/>
          <w:szCs w:val="24"/>
        </w:rPr>
        <w:t xml:space="preserve">Research and summarize the main steps involved in </w:t>
      </w:r>
      <w:r w:rsidR="0062426F" w:rsidRPr="000056D2">
        <w:rPr>
          <w:rFonts w:eastAsia="Times New Roman" w:cs="Arial"/>
          <w:color w:val="000000"/>
          <w:sz w:val="24"/>
          <w:szCs w:val="24"/>
        </w:rPr>
        <w:t>PLM in the aerospace industry</w:t>
      </w:r>
      <w:r w:rsidR="000056D2" w:rsidRPr="000056D2">
        <w:rPr>
          <w:rFonts w:eastAsia="Times New Roman" w:cs="Arial"/>
          <w:color w:val="000000"/>
          <w:sz w:val="24"/>
          <w:szCs w:val="24"/>
        </w:rPr>
        <w:t xml:space="preserve"> - including designing, manufacturing, maintaining and servicing products</w:t>
      </w:r>
      <w:r w:rsidR="000056D2">
        <w:rPr>
          <w:rFonts w:eastAsia="Times New Roman" w:cs="Arial"/>
          <w:color w:val="000000"/>
          <w:sz w:val="24"/>
          <w:szCs w:val="24"/>
        </w:rPr>
        <w:t>.</w:t>
      </w:r>
    </w:p>
    <w:p w:rsidR="008A5066" w:rsidRPr="000056D2" w:rsidRDefault="00583769" w:rsidP="008A5066">
      <w:pPr>
        <w:pStyle w:val="ListParagraph"/>
        <w:numPr>
          <w:ilvl w:val="0"/>
          <w:numId w:val="3"/>
        </w:numPr>
        <w:spacing w:after="0"/>
        <w:rPr>
          <w:rFonts w:eastAsia="Times New Roman" w:cs="Arial"/>
          <w:color w:val="000000"/>
          <w:sz w:val="24"/>
          <w:szCs w:val="24"/>
        </w:rPr>
      </w:pPr>
      <w:r w:rsidRPr="000056D2">
        <w:rPr>
          <w:rFonts w:eastAsia="Times New Roman" w:cs="Arial"/>
          <w:color w:val="000000"/>
          <w:sz w:val="24"/>
          <w:szCs w:val="24"/>
        </w:rPr>
        <w:t>I</w:t>
      </w:r>
      <w:r w:rsidR="008A5066" w:rsidRPr="000056D2">
        <w:rPr>
          <w:rFonts w:eastAsia="Times New Roman" w:cs="Arial"/>
          <w:color w:val="000000"/>
          <w:sz w:val="24"/>
          <w:szCs w:val="24"/>
        </w:rPr>
        <w:t xml:space="preserve">dentify the different </w:t>
      </w:r>
      <w:r w:rsidR="000056D2">
        <w:rPr>
          <w:rFonts w:eastAsia="Times New Roman" w:cs="Arial"/>
          <w:color w:val="000000"/>
          <w:sz w:val="24"/>
          <w:szCs w:val="24"/>
        </w:rPr>
        <w:t>engineering</w:t>
      </w:r>
      <w:r w:rsidR="00FD381C" w:rsidRPr="000056D2">
        <w:rPr>
          <w:rFonts w:eastAsia="Times New Roman" w:cs="Arial"/>
          <w:color w:val="000000"/>
          <w:sz w:val="24"/>
          <w:szCs w:val="24"/>
        </w:rPr>
        <w:t xml:space="preserve"> </w:t>
      </w:r>
      <w:r w:rsidR="008A5066" w:rsidRPr="000056D2">
        <w:rPr>
          <w:rFonts w:eastAsia="Times New Roman" w:cs="Arial"/>
          <w:color w:val="000000"/>
          <w:sz w:val="24"/>
          <w:szCs w:val="24"/>
        </w:rPr>
        <w:t xml:space="preserve">jobs and roles </w:t>
      </w:r>
      <w:r w:rsidR="000056D2">
        <w:rPr>
          <w:rFonts w:eastAsia="Times New Roman" w:cs="Arial"/>
          <w:color w:val="000000"/>
          <w:sz w:val="24"/>
          <w:szCs w:val="24"/>
        </w:rPr>
        <w:t>involved throughout the PLM process.</w:t>
      </w:r>
    </w:p>
    <w:p w:rsidR="00FD381C" w:rsidRPr="005E3ED5" w:rsidRDefault="00FD381C" w:rsidP="008A5066">
      <w:pPr>
        <w:pStyle w:val="ListParagraph"/>
        <w:numPr>
          <w:ilvl w:val="0"/>
          <w:numId w:val="3"/>
        </w:numPr>
        <w:spacing w:after="0"/>
        <w:rPr>
          <w:rFonts w:eastAsia="Times New Roman" w:cs="Arial"/>
          <w:color w:val="000000"/>
          <w:sz w:val="24"/>
          <w:szCs w:val="24"/>
        </w:rPr>
      </w:pPr>
      <w:r w:rsidRPr="005E3ED5">
        <w:rPr>
          <w:rFonts w:eastAsia="Times New Roman" w:cs="Arial"/>
          <w:color w:val="000000"/>
          <w:sz w:val="24"/>
          <w:szCs w:val="24"/>
        </w:rPr>
        <w:t>Research the general skills for selected job roles and identify relevant STEM knowledge and skills.</w:t>
      </w:r>
    </w:p>
    <w:p w:rsidR="004D0983" w:rsidRPr="00BE2A76" w:rsidRDefault="004D0983" w:rsidP="00EF3071">
      <w:pPr>
        <w:spacing w:after="0"/>
        <w:rPr>
          <w:rFonts w:eastAsia="Times New Roman" w:cs="Arial"/>
          <w:b/>
          <w:color w:val="000000"/>
          <w:sz w:val="24"/>
          <w:szCs w:val="24"/>
        </w:rPr>
      </w:pPr>
    </w:p>
    <w:p w:rsidR="002A0B39" w:rsidRPr="00BE2A76" w:rsidRDefault="002E099F" w:rsidP="0081703C">
      <w:pPr>
        <w:spacing w:after="120"/>
        <w:rPr>
          <w:rFonts w:eastAsia="Times New Roman" w:cs="Arial"/>
          <w:b/>
          <w:color w:val="000000"/>
          <w:sz w:val="28"/>
          <w:szCs w:val="28"/>
        </w:rPr>
      </w:pPr>
      <w:r w:rsidRPr="00BE2A76">
        <w:rPr>
          <w:rFonts w:eastAsia="Times New Roman" w:cs="Arial"/>
          <w:b/>
          <w:color w:val="000000"/>
          <w:sz w:val="28"/>
          <w:szCs w:val="28"/>
        </w:rPr>
        <w:t>3</w:t>
      </w:r>
      <w:r w:rsidR="00BE2A76" w:rsidRPr="00BE2A76">
        <w:rPr>
          <w:rFonts w:eastAsia="Times New Roman" w:cs="Arial"/>
          <w:b/>
          <w:color w:val="000000"/>
          <w:sz w:val="28"/>
          <w:szCs w:val="28"/>
        </w:rPr>
        <w:t>. Create</w:t>
      </w:r>
      <w:r w:rsidR="002A0B39" w:rsidRPr="00BE2A76">
        <w:rPr>
          <w:rFonts w:eastAsia="Times New Roman" w:cs="Arial"/>
          <w:b/>
          <w:color w:val="000000"/>
          <w:sz w:val="28"/>
          <w:szCs w:val="28"/>
        </w:rPr>
        <w:t xml:space="preserve"> instructional </w:t>
      </w:r>
      <w:r w:rsidR="004D0983" w:rsidRPr="00BE2A76">
        <w:rPr>
          <w:rFonts w:eastAsia="Times New Roman" w:cs="Arial"/>
          <w:b/>
          <w:color w:val="000000"/>
          <w:sz w:val="28"/>
          <w:szCs w:val="28"/>
        </w:rPr>
        <w:t xml:space="preserve">student </w:t>
      </w:r>
      <w:r w:rsidR="002A0B39" w:rsidRPr="00BE2A76">
        <w:rPr>
          <w:rFonts w:eastAsia="Times New Roman" w:cs="Arial"/>
          <w:b/>
          <w:color w:val="000000"/>
          <w:sz w:val="28"/>
          <w:szCs w:val="28"/>
        </w:rPr>
        <w:t>a</w:t>
      </w:r>
      <w:r w:rsidR="004D0983" w:rsidRPr="00BE2A76">
        <w:rPr>
          <w:rFonts w:eastAsia="Times New Roman" w:cs="Arial"/>
          <w:b/>
          <w:color w:val="000000"/>
          <w:sz w:val="28"/>
          <w:szCs w:val="28"/>
        </w:rPr>
        <w:t>ctiv</w:t>
      </w:r>
      <w:r w:rsidR="00BE2A76" w:rsidRPr="00BE2A76">
        <w:rPr>
          <w:rFonts w:eastAsia="Times New Roman" w:cs="Arial"/>
          <w:b/>
          <w:color w:val="000000"/>
          <w:sz w:val="28"/>
          <w:szCs w:val="28"/>
        </w:rPr>
        <w:t>ities</w:t>
      </w:r>
    </w:p>
    <w:p w:rsidR="009B0B57" w:rsidRPr="001B2831" w:rsidRDefault="009B0B57" w:rsidP="009B0B57">
      <w:pPr>
        <w:spacing w:after="0"/>
        <w:rPr>
          <w:rFonts w:eastAsia="Times New Roman" w:cs="Arial"/>
          <w:i/>
          <w:color w:val="000000"/>
          <w:sz w:val="24"/>
          <w:szCs w:val="24"/>
        </w:rPr>
      </w:pPr>
      <w:r w:rsidRPr="001B2831">
        <w:rPr>
          <w:rFonts w:eastAsia="Times New Roman" w:cs="Arial"/>
          <w:i/>
          <w:color w:val="000000"/>
          <w:sz w:val="24"/>
          <w:szCs w:val="24"/>
        </w:rPr>
        <w:t>Instruction is very important because it is the reinforcement and bridge to the students accomplishing the learning objectives. Instruction must be interesting, learner appropriate, and appealing to all of the different learning styles of students. Instruction should not be solely reading out of a textbook. Instruction should be hands-on and versatile.</w:t>
      </w:r>
    </w:p>
    <w:p w:rsidR="009B0B57" w:rsidRPr="001B2831" w:rsidRDefault="009B0B57" w:rsidP="009B0B57">
      <w:pPr>
        <w:spacing w:after="0"/>
        <w:rPr>
          <w:rFonts w:eastAsia="Times New Roman" w:cs="Arial"/>
          <w:i/>
          <w:color w:val="000000"/>
          <w:sz w:val="24"/>
          <w:szCs w:val="24"/>
        </w:rPr>
      </w:pPr>
    </w:p>
    <w:p w:rsidR="009B0B57" w:rsidRPr="001B2831" w:rsidRDefault="009B0B57" w:rsidP="009B0B57">
      <w:pPr>
        <w:spacing w:after="0"/>
        <w:rPr>
          <w:rFonts w:eastAsia="Times New Roman" w:cs="Arial"/>
          <w:i/>
          <w:color w:val="000000"/>
          <w:sz w:val="24"/>
          <w:szCs w:val="24"/>
        </w:rPr>
      </w:pPr>
      <w:r w:rsidRPr="001B2831">
        <w:rPr>
          <w:rFonts w:eastAsia="Times New Roman" w:cs="Arial"/>
          <w:i/>
          <w:color w:val="000000"/>
          <w:sz w:val="24"/>
          <w:szCs w:val="24"/>
        </w:rPr>
        <w:t>The curriculum must provide students with effective assessment opportunities that do not only measure rote memory, but a clear understanding and application of the learning objectives. Teacher should use a variety of assessments.  Students should be challenged to think scenarios through and not only give “yes” or “no” answers. Proper assessment will provide indication of whether or not the student understands the concepts within the curriculum. In addition, careful study of assessment results will determine if the curriculum is addressing all of the areas that the student needs to experience.</w:t>
      </w:r>
    </w:p>
    <w:p w:rsidR="009B0B57" w:rsidRDefault="009B0B57" w:rsidP="00EF3071">
      <w:pPr>
        <w:spacing w:after="0"/>
        <w:rPr>
          <w:rFonts w:eastAsia="Times New Roman" w:cs="Arial"/>
          <w:b/>
          <w:color w:val="000000"/>
          <w:sz w:val="24"/>
          <w:szCs w:val="24"/>
        </w:rPr>
      </w:pPr>
    </w:p>
    <w:p w:rsidR="004D0983" w:rsidRPr="00BE2A76" w:rsidRDefault="00BE2A76" w:rsidP="00EF3071">
      <w:pPr>
        <w:spacing w:after="0"/>
        <w:rPr>
          <w:rFonts w:eastAsia="Times New Roman" w:cs="Arial"/>
          <w:b/>
          <w:color w:val="000000"/>
          <w:sz w:val="24"/>
          <w:szCs w:val="24"/>
        </w:rPr>
      </w:pPr>
      <w:r>
        <w:rPr>
          <w:rFonts w:eastAsia="Times New Roman" w:cs="Arial"/>
          <w:b/>
          <w:color w:val="000000"/>
          <w:sz w:val="24"/>
          <w:szCs w:val="24"/>
        </w:rPr>
        <w:t xml:space="preserve">Scenario: You are a project manager in </w:t>
      </w:r>
      <w:r w:rsidR="0051516A">
        <w:rPr>
          <w:rFonts w:eastAsia="Times New Roman" w:cs="Arial"/>
          <w:b/>
          <w:color w:val="000000"/>
          <w:sz w:val="24"/>
          <w:szCs w:val="24"/>
        </w:rPr>
        <w:t xml:space="preserve">the development of a new airplane wing for a large aerospace </w:t>
      </w:r>
      <w:r>
        <w:rPr>
          <w:rFonts w:eastAsia="Times New Roman" w:cs="Arial"/>
          <w:b/>
          <w:color w:val="000000"/>
          <w:sz w:val="24"/>
          <w:szCs w:val="24"/>
        </w:rPr>
        <w:t>company</w:t>
      </w:r>
      <w:r w:rsidR="0051516A">
        <w:rPr>
          <w:rFonts w:eastAsia="Times New Roman" w:cs="Arial"/>
          <w:b/>
          <w:color w:val="000000"/>
          <w:sz w:val="24"/>
          <w:szCs w:val="24"/>
        </w:rPr>
        <w:t>.</w:t>
      </w:r>
      <w:r>
        <w:rPr>
          <w:rFonts w:eastAsia="Times New Roman" w:cs="Arial"/>
          <w:b/>
          <w:color w:val="000000"/>
          <w:sz w:val="24"/>
          <w:szCs w:val="24"/>
        </w:rPr>
        <w:t xml:space="preserve"> You have been charged to lay out the various phases</w:t>
      </w:r>
      <w:r w:rsidR="0051516A">
        <w:rPr>
          <w:rFonts w:eastAsia="Times New Roman" w:cs="Arial"/>
          <w:b/>
          <w:color w:val="000000"/>
          <w:sz w:val="24"/>
          <w:szCs w:val="24"/>
        </w:rPr>
        <w:t xml:space="preserve"> for the design, </w:t>
      </w:r>
      <w:r w:rsidR="0051516A">
        <w:rPr>
          <w:rFonts w:eastAsia="Times New Roman" w:cs="Arial"/>
          <w:b/>
          <w:color w:val="000000"/>
          <w:sz w:val="24"/>
          <w:szCs w:val="24"/>
        </w:rPr>
        <w:lastRenderedPageBreak/>
        <w:t xml:space="preserve">development and manufacturing </w:t>
      </w:r>
      <w:r w:rsidR="00177D38">
        <w:rPr>
          <w:rFonts w:eastAsia="Times New Roman" w:cs="Arial"/>
          <w:b/>
          <w:color w:val="000000"/>
          <w:sz w:val="24"/>
          <w:szCs w:val="24"/>
        </w:rPr>
        <w:t xml:space="preserve">of the </w:t>
      </w:r>
      <w:r w:rsidR="0051516A">
        <w:rPr>
          <w:rFonts w:eastAsia="Times New Roman" w:cs="Arial"/>
          <w:b/>
          <w:color w:val="000000"/>
          <w:sz w:val="24"/>
          <w:szCs w:val="24"/>
        </w:rPr>
        <w:t>wing</w:t>
      </w:r>
      <w:r w:rsidR="00A564B3">
        <w:rPr>
          <w:rFonts w:eastAsia="Times New Roman" w:cs="Arial"/>
          <w:b/>
          <w:color w:val="000000"/>
          <w:sz w:val="24"/>
          <w:szCs w:val="24"/>
        </w:rPr>
        <w:t xml:space="preserve"> using the PLM (product lifecycle management) process</w:t>
      </w:r>
      <w:r w:rsidR="00177D38">
        <w:rPr>
          <w:rFonts w:eastAsia="Times New Roman" w:cs="Arial"/>
          <w:b/>
          <w:color w:val="000000"/>
          <w:sz w:val="24"/>
          <w:szCs w:val="24"/>
        </w:rPr>
        <w:t>, as w</w:t>
      </w:r>
      <w:r w:rsidR="0051516A">
        <w:rPr>
          <w:rFonts w:eastAsia="Times New Roman" w:cs="Arial"/>
          <w:b/>
          <w:color w:val="000000"/>
          <w:sz w:val="24"/>
          <w:szCs w:val="24"/>
        </w:rPr>
        <w:t xml:space="preserve">ell as recruit the necessary </w:t>
      </w:r>
      <w:r w:rsidR="00177D38">
        <w:rPr>
          <w:rFonts w:eastAsia="Times New Roman" w:cs="Arial"/>
          <w:b/>
          <w:color w:val="000000"/>
          <w:sz w:val="24"/>
          <w:szCs w:val="24"/>
        </w:rPr>
        <w:t>professionals.</w:t>
      </w:r>
    </w:p>
    <w:p w:rsidR="004D0983" w:rsidRPr="00BE2A76" w:rsidRDefault="004D0983" w:rsidP="00EF3071">
      <w:pPr>
        <w:spacing w:after="0"/>
        <w:rPr>
          <w:rFonts w:eastAsia="Times New Roman" w:cs="Arial"/>
          <w:b/>
          <w:color w:val="000000"/>
          <w:sz w:val="24"/>
          <w:szCs w:val="24"/>
        </w:rPr>
      </w:pPr>
    </w:p>
    <w:p w:rsidR="002A0B39" w:rsidRPr="00BE2A76" w:rsidRDefault="004D0983" w:rsidP="0081703C">
      <w:pPr>
        <w:spacing w:after="120"/>
        <w:rPr>
          <w:rFonts w:eastAsia="Times New Roman" w:cs="Arial"/>
          <w:b/>
          <w:color w:val="000000"/>
          <w:sz w:val="28"/>
          <w:szCs w:val="28"/>
        </w:rPr>
      </w:pPr>
      <w:r w:rsidRPr="00BE2A76">
        <w:rPr>
          <w:rFonts w:eastAsia="Times New Roman" w:cs="Arial"/>
          <w:b/>
          <w:color w:val="000000"/>
          <w:sz w:val="28"/>
          <w:szCs w:val="28"/>
        </w:rPr>
        <w:t>3</w:t>
      </w:r>
      <w:r w:rsidR="00BE2A76" w:rsidRPr="00BE2A76">
        <w:rPr>
          <w:rFonts w:eastAsia="Times New Roman" w:cs="Arial"/>
          <w:b/>
          <w:color w:val="000000"/>
          <w:sz w:val="28"/>
          <w:szCs w:val="28"/>
        </w:rPr>
        <w:t>.1 Instructional experience for high s</w:t>
      </w:r>
      <w:r w:rsidRPr="00BE2A76">
        <w:rPr>
          <w:rFonts w:eastAsia="Times New Roman" w:cs="Arial"/>
          <w:b/>
          <w:color w:val="000000"/>
          <w:sz w:val="28"/>
          <w:szCs w:val="28"/>
        </w:rPr>
        <w:t>chool students</w:t>
      </w:r>
    </w:p>
    <w:p w:rsidR="00BE2A76" w:rsidRPr="005E3ED5" w:rsidRDefault="00177D38" w:rsidP="00137193">
      <w:pPr>
        <w:pStyle w:val="ListParagraph"/>
        <w:numPr>
          <w:ilvl w:val="0"/>
          <w:numId w:val="6"/>
        </w:numPr>
        <w:spacing w:after="0"/>
        <w:rPr>
          <w:rFonts w:eastAsia="Times New Roman" w:cs="Arial"/>
          <w:color w:val="000000"/>
          <w:sz w:val="24"/>
          <w:szCs w:val="24"/>
        </w:rPr>
      </w:pPr>
      <w:r w:rsidRPr="005E3ED5">
        <w:rPr>
          <w:rFonts w:eastAsia="Times New Roman" w:cs="Arial"/>
          <w:color w:val="000000"/>
          <w:sz w:val="24"/>
          <w:szCs w:val="24"/>
        </w:rPr>
        <w:t xml:space="preserve">Students will be given resources to study before the start of </w:t>
      </w:r>
      <w:r w:rsidR="005E3ED5" w:rsidRPr="005E3ED5">
        <w:rPr>
          <w:rFonts w:eastAsia="Times New Roman" w:cs="Arial"/>
          <w:color w:val="000000"/>
          <w:sz w:val="24"/>
          <w:szCs w:val="24"/>
        </w:rPr>
        <w:t>each</w:t>
      </w:r>
      <w:r w:rsidRPr="005E3ED5">
        <w:rPr>
          <w:rFonts w:eastAsia="Times New Roman" w:cs="Arial"/>
          <w:color w:val="000000"/>
          <w:sz w:val="24"/>
          <w:szCs w:val="24"/>
        </w:rPr>
        <w:t xml:space="preserve"> activity: internet article</w:t>
      </w:r>
      <w:r w:rsidR="00B71659">
        <w:rPr>
          <w:rFonts w:eastAsia="Times New Roman" w:cs="Arial"/>
          <w:color w:val="000000"/>
          <w:sz w:val="24"/>
          <w:szCs w:val="24"/>
        </w:rPr>
        <w:t>s</w:t>
      </w:r>
      <w:r w:rsidRPr="005E3ED5">
        <w:rPr>
          <w:rFonts w:eastAsia="Times New Roman" w:cs="Arial"/>
          <w:color w:val="000000"/>
          <w:sz w:val="24"/>
          <w:szCs w:val="24"/>
        </w:rPr>
        <w:t xml:space="preserve">, or recorded or live interview of an industry professional discussing </w:t>
      </w:r>
      <w:r w:rsidR="00323040" w:rsidRPr="005E3ED5">
        <w:rPr>
          <w:rFonts w:eastAsia="Times New Roman" w:cs="Arial"/>
          <w:color w:val="000000"/>
          <w:sz w:val="24"/>
          <w:szCs w:val="24"/>
        </w:rPr>
        <w:t>the main components</w:t>
      </w:r>
      <w:r w:rsidRPr="005E3ED5">
        <w:rPr>
          <w:rFonts w:eastAsia="Times New Roman" w:cs="Arial"/>
          <w:color w:val="000000"/>
          <w:sz w:val="24"/>
          <w:szCs w:val="24"/>
        </w:rPr>
        <w:t xml:space="preserve"> of </w:t>
      </w:r>
      <w:r w:rsidR="005C5E60">
        <w:rPr>
          <w:rFonts w:eastAsia="Times New Roman" w:cs="Arial"/>
          <w:color w:val="000000"/>
          <w:sz w:val="24"/>
          <w:szCs w:val="24"/>
        </w:rPr>
        <w:t>an airplane wing and the basic characteristics of PLM</w:t>
      </w:r>
      <w:r w:rsidR="009B0B57">
        <w:rPr>
          <w:rFonts w:eastAsia="Times New Roman" w:cs="Arial"/>
          <w:color w:val="000000"/>
          <w:sz w:val="24"/>
          <w:szCs w:val="24"/>
        </w:rPr>
        <w:t>.</w:t>
      </w:r>
    </w:p>
    <w:p w:rsidR="00583769" w:rsidRPr="007F253F" w:rsidRDefault="00583769" w:rsidP="00137193">
      <w:pPr>
        <w:pStyle w:val="ListParagraph"/>
        <w:numPr>
          <w:ilvl w:val="0"/>
          <w:numId w:val="6"/>
        </w:numPr>
        <w:spacing w:after="0"/>
        <w:rPr>
          <w:rFonts w:eastAsia="Times New Roman" w:cs="Arial"/>
          <w:color w:val="000000"/>
          <w:sz w:val="24"/>
          <w:szCs w:val="24"/>
        </w:rPr>
      </w:pPr>
      <w:r w:rsidRPr="007F253F">
        <w:rPr>
          <w:rFonts w:eastAsia="Times New Roman" w:cs="Arial"/>
          <w:color w:val="000000"/>
          <w:sz w:val="24"/>
          <w:szCs w:val="24"/>
        </w:rPr>
        <w:t>In-class</w:t>
      </w:r>
      <w:r w:rsidR="009B0B57">
        <w:rPr>
          <w:rFonts w:eastAsia="Times New Roman" w:cs="Arial"/>
          <w:color w:val="000000"/>
          <w:sz w:val="24"/>
          <w:szCs w:val="24"/>
        </w:rPr>
        <w:t>,</w:t>
      </w:r>
      <w:r w:rsidRPr="007F253F">
        <w:rPr>
          <w:rFonts w:eastAsia="Times New Roman" w:cs="Arial"/>
          <w:color w:val="000000"/>
          <w:sz w:val="24"/>
          <w:szCs w:val="24"/>
        </w:rPr>
        <w:t xml:space="preserve"> students will brainstorm the </w:t>
      </w:r>
      <w:r w:rsidR="00323040" w:rsidRPr="007F253F">
        <w:rPr>
          <w:rFonts w:eastAsia="Times New Roman" w:cs="Arial"/>
          <w:color w:val="000000"/>
          <w:sz w:val="24"/>
          <w:szCs w:val="24"/>
        </w:rPr>
        <w:t>main</w:t>
      </w:r>
      <w:r w:rsidRPr="007F253F">
        <w:rPr>
          <w:rFonts w:eastAsia="Times New Roman" w:cs="Arial"/>
          <w:color w:val="000000"/>
          <w:sz w:val="24"/>
          <w:szCs w:val="24"/>
        </w:rPr>
        <w:t xml:space="preserve"> </w:t>
      </w:r>
      <w:r w:rsidR="00323040" w:rsidRPr="007F253F">
        <w:rPr>
          <w:rFonts w:eastAsia="Times New Roman" w:cs="Arial"/>
          <w:color w:val="000000"/>
          <w:sz w:val="24"/>
          <w:szCs w:val="24"/>
        </w:rPr>
        <w:t xml:space="preserve">components </w:t>
      </w:r>
      <w:r w:rsidR="005C5E60" w:rsidRPr="007F253F">
        <w:rPr>
          <w:rFonts w:eastAsia="Times New Roman" w:cs="Arial"/>
          <w:color w:val="000000"/>
          <w:sz w:val="24"/>
          <w:szCs w:val="24"/>
        </w:rPr>
        <w:t>of an airplane wing and the main phases of development and manufacturing</w:t>
      </w:r>
      <w:r w:rsidR="00323040" w:rsidRPr="007F253F">
        <w:rPr>
          <w:rFonts w:eastAsia="Times New Roman" w:cs="Arial"/>
          <w:color w:val="000000"/>
          <w:sz w:val="24"/>
          <w:szCs w:val="24"/>
        </w:rPr>
        <w:t xml:space="preserve"> (example</w:t>
      </w:r>
      <w:r w:rsidR="007F253F" w:rsidRPr="007F253F">
        <w:rPr>
          <w:rFonts w:eastAsia="Times New Roman" w:cs="Arial"/>
          <w:color w:val="000000"/>
          <w:sz w:val="24"/>
          <w:szCs w:val="24"/>
        </w:rPr>
        <w:t xml:space="preserve"> wing design and modeling, materials selection, aerodynamics design, wind tunnel testing, safety testing, electronics, sensors and actuators, manufacturing process, maintenance</w:t>
      </w:r>
      <w:r w:rsidR="007F253F">
        <w:rPr>
          <w:rFonts w:eastAsia="Times New Roman" w:cs="Arial"/>
          <w:color w:val="000000"/>
          <w:sz w:val="24"/>
          <w:szCs w:val="24"/>
        </w:rPr>
        <w:t>…</w:t>
      </w:r>
      <w:r w:rsidR="00323040" w:rsidRPr="007F253F">
        <w:rPr>
          <w:rFonts w:eastAsia="Times New Roman" w:cs="Arial"/>
          <w:color w:val="000000"/>
          <w:sz w:val="24"/>
          <w:szCs w:val="24"/>
        </w:rPr>
        <w:t>)</w:t>
      </w:r>
    </w:p>
    <w:p w:rsidR="00177D38" w:rsidRPr="005E3ED5" w:rsidRDefault="00583769" w:rsidP="00137193">
      <w:pPr>
        <w:pStyle w:val="ListParagraph"/>
        <w:numPr>
          <w:ilvl w:val="0"/>
          <w:numId w:val="6"/>
        </w:numPr>
        <w:spacing w:after="0"/>
        <w:rPr>
          <w:rFonts w:eastAsia="Times New Roman" w:cs="Arial"/>
          <w:color w:val="000000"/>
          <w:sz w:val="24"/>
          <w:szCs w:val="24"/>
        </w:rPr>
      </w:pPr>
      <w:r w:rsidRPr="005E3ED5">
        <w:rPr>
          <w:rFonts w:eastAsia="Times New Roman" w:cs="Arial"/>
          <w:color w:val="000000"/>
          <w:sz w:val="24"/>
          <w:szCs w:val="24"/>
        </w:rPr>
        <w:t xml:space="preserve">Each student or group of students will focus on one </w:t>
      </w:r>
      <w:r w:rsidR="007F253F">
        <w:rPr>
          <w:rFonts w:eastAsia="Times New Roman" w:cs="Arial"/>
          <w:color w:val="000000"/>
          <w:sz w:val="24"/>
          <w:szCs w:val="24"/>
        </w:rPr>
        <w:t>phase of the development, manufacturing or maintenance</w:t>
      </w:r>
      <w:r w:rsidRPr="005E3ED5">
        <w:rPr>
          <w:rFonts w:eastAsia="Times New Roman" w:cs="Arial"/>
          <w:color w:val="000000"/>
          <w:sz w:val="24"/>
          <w:szCs w:val="24"/>
        </w:rPr>
        <w:t xml:space="preserve"> (example</w:t>
      </w:r>
      <w:r w:rsidRPr="007F253F">
        <w:rPr>
          <w:rFonts w:eastAsia="Times New Roman" w:cs="Arial"/>
          <w:color w:val="000000"/>
          <w:sz w:val="24"/>
          <w:szCs w:val="24"/>
        </w:rPr>
        <w:t xml:space="preserve">: </w:t>
      </w:r>
      <w:r w:rsidR="007F253F">
        <w:rPr>
          <w:rFonts w:eastAsia="Times New Roman" w:cs="Arial"/>
          <w:color w:val="000000"/>
          <w:sz w:val="24"/>
          <w:szCs w:val="24"/>
        </w:rPr>
        <w:t>s</w:t>
      </w:r>
      <w:r w:rsidR="00D55AF4">
        <w:rPr>
          <w:rFonts w:eastAsia="Times New Roman" w:cs="Arial"/>
          <w:color w:val="000000"/>
          <w:sz w:val="24"/>
          <w:szCs w:val="24"/>
        </w:rPr>
        <w:t>tructural design</w:t>
      </w:r>
      <w:r w:rsidRPr="005E3ED5">
        <w:rPr>
          <w:rFonts w:eastAsia="Times New Roman" w:cs="Arial"/>
          <w:color w:val="000000"/>
          <w:sz w:val="24"/>
          <w:szCs w:val="24"/>
        </w:rPr>
        <w:t xml:space="preserve">) and identify skills and roles needed to support this </w:t>
      </w:r>
      <w:r w:rsidR="00323040" w:rsidRPr="005E3ED5">
        <w:rPr>
          <w:rFonts w:eastAsia="Times New Roman" w:cs="Arial"/>
          <w:color w:val="000000"/>
          <w:sz w:val="24"/>
          <w:szCs w:val="24"/>
        </w:rPr>
        <w:t>part of the development</w:t>
      </w:r>
      <w:r w:rsidR="009B0B57">
        <w:rPr>
          <w:rFonts w:eastAsia="Times New Roman" w:cs="Arial"/>
          <w:color w:val="000000"/>
          <w:sz w:val="24"/>
          <w:szCs w:val="24"/>
        </w:rPr>
        <w:t>,</w:t>
      </w:r>
      <w:r w:rsidR="00030C9B">
        <w:rPr>
          <w:rFonts w:eastAsia="Times New Roman" w:cs="Arial"/>
          <w:color w:val="000000"/>
          <w:sz w:val="24"/>
          <w:szCs w:val="24"/>
        </w:rPr>
        <w:t xml:space="preserve"> manufacturing</w:t>
      </w:r>
      <w:r w:rsidR="009B0B57">
        <w:rPr>
          <w:rFonts w:eastAsia="Times New Roman" w:cs="Arial"/>
          <w:color w:val="000000"/>
          <w:sz w:val="24"/>
          <w:szCs w:val="24"/>
        </w:rPr>
        <w:t xml:space="preserve"> or maintenance</w:t>
      </w:r>
      <w:r w:rsidRPr="005E3ED5">
        <w:rPr>
          <w:rFonts w:eastAsia="Times New Roman" w:cs="Arial"/>
          <w:color w:val="000000"/>
          <w:sz w:val="24"/>
          <w:szCs w:val="24"/>
        </w:rPr>
        <w:t>.</w:t>
      </w:r>
    </w:p>
    <w:p w:rsidR="00583769" w:rsidRPr="00137193" w:rsidRDefault="00583769" w:rsidP="00137193">
      <w:pPr>
        <w:pStyle w:val="ListParagraph"/>
        <w:numPr>
          <w:ilvl w:val="0"/>
          <w:numId w:val="6"/>
        </w:numPr>
        <w:spacing w:after="0"/>
        <w:rPr>
          <w:rFonts w:eastAsia="Times New Roman" w:cs="Arial"/>
          <w:color w:val="000000"/>
          <w:sz w:val="24"/>
          <w:szCs w:val="24"/>
        </w:rPr>
      </w:pPr>
      <w:r w:rsidRPr="005E3ED5">
        <w:rPr>
          <w:rFonts w:eastAsia="Times New Roman" w:cs="Arial"/>
          <w:color w:val="000000"/>
          <w:sz w:val="24"/>
          <w:szCs w:val="24"/>
        </w:rPr>
        <w:t xml:space="preserve">Based on the identified skills and roles, </w:t>
      </w:r>
      <w:r w:rsidR="00242141">
        <w:rPr>
          <w:rFonts w:eastAsia="Times New Roman" w:cs="Arial"/>
          <w:color w:val="000000"/>
          <w:sz w:val="24"/>
          <w:szCs w:val="24"/>
        </w:rPr>
        <w:t xml:space="preserve">each student/student team </w:t>
      </w:r>
      <w:r w:rsidRPr="005E3ED5">
        <w:rPr>
          <w:rFonts w:eastAsia="Times New Roman" w:cs="Arial"/>
          <w:color w:val="000000"/>
          <w:sz w:val="24"/>
          <w:szCs w:val="24"/>
        </w:rPr>
        <w:t>sel</w:t>
      </w:r>
      <w:r w:rsidR="00242141">
        <w:rPr>
          <w:rFonts w:eastAsia="Times New Roman" w:cs="Arial"/>
          <w:color w:val="000000"/>
          <w:sz w:val="24"/>
          <w:szCs w:val="24"/>
        </w:rPr>
        <w:t xml:space="preserve">ects a </w:t>
      </w:r>
      <w:r w:rsidR="005C5E60">
        <w:rPr>
          <w:rFonts w:eastAsia="Times New Roman" w:cs="Arial"/>
          <w:color w:val="000000"/>
          <w:sz w:val="24"/>
          <w:szCs w:val="24"/>
        </w:rPr>
        <w:t xml:space="preserve">relevant </w:t>
      </w:r>
      <w:r w:rsidR="00A83574">
        <w:rPr>
          <w:rFonts w:eastAsia="Times New Roman" w:cs="Arial"/>
          <w:color w:val="000000"/>
          <w:sz w:val="24"/>
          <w:szCs w:val="24"/>
        </w:rPr>
        <w:t>engineering job</w:t>
      </w:r>
      <w:r w:rsidRPr="005E3ED5">
        <w:rPr>
          <w:rFonts w:eastAsia="Times New Roman" w:cs="Arial"/>
          <w:color w:val="000000"/>
          <w:sz w:val="24"/>
          <w:szCs w:val="24"/>
        </w:rPr>
        <w:t xml:space="preserve"> (</w:t>
      </w:r>
      <w:r w:rsidRPr="00D55AF4">
        <w:rPr>
          <w:rFonts w:eastAsia="Times New Roman" w:cs="Arial"/>
          <w:color w:val="000000"/>
          <w:sz w:val="24"/>
          <w:szCs w:val="24"/>
        </w:rPr>
        <w:t xml:space="preserve">example: </w:t>
      </w:r>
      <w:r w:rsidR="00D55AF4">
        <w:rPr>
          <w:rFonts w:eastAsia="Times New Roman" w:cs="Arial"/>
          <w:color w:val="000000"/>
          <w:sz w:val="24"/>
          <w:szCs w:val="24"/>
        </w:rPr>
        <w:t>structural design engineer</w:t>
      </w:r>
      <w:r w:rsidRPr="005E3ED5">
        <w:rPr>
          <w:rFonts w:eastAsia="Times New Roman" w:cs="Arial"/>
          <w:color w:val="000000"/>
          <w:sz w:val="24"/>
          <w:szCs w:val="24"/>
        </w:rPr>
        <w:t>)</w:t>
      </w:r>
      <w:r w:rsidR="00137193">
        <w:rPr>
          <w:rFonts w:eastAsia="Times New Roman" w:cs="Arial"/>
          <w:color w:val="000000"/>
          <w:sz w:val="24"/>
          <w:szCs w:val="24"/>
        </w:rPr>
        <w:t xml:space="preserve"> and identify STEM skills that support the job responsibilities</w:t>
      </w:r>
      <w:r w:rsidRPr="005E3ED5">
        <w:rPr>
          <w:rFonts w:eastAsia="Times New Roman" w:cs="Arial"/>
          <w:color w:val="000000"/>
          <w:sz w:val="24"/>
          <w:szCs w:val="24"/>
        </w:rPr>
        <w:t>.</w:t>
      </w:r>
      <w:r w:rsidR="00137193">
        <w:rPr>
          <w:rFonts w:eastAsia="Times New Roman" w:cs="Arial"/>
          <w:color w:val="000000"/>
          <w:sz w:val="24"/>
          <w:szCs w:val="24"/>
        </w:rPr>
        <w:t xml:space="preserve"> </w:t>
      </w:r>
      <w:r w:rsidR="00376D8E" w:rsidRPr="00137193">
        <w:rPr>
          <w:rFonts w:eastAsia="Times New Roman" w:cs="Arial"/>
          <w:color w:val="000000"/>
          <w:sz w:val="24"/>
          <w:szCs w:val="24"/>
        </w:rPr>
        <w:t xml:space="preserve">Students will be given </w:t>
      </w:r>
      <w:r w:rsidR="0001235C" w:rsidRPr="00137193">
        <w:rPr>
          <w:rFonts w:eastAsia="Times New Roman" w:cs="Arial"/>
          <w:color w:val="000000"/>
          <w:sz w:val="24"/>
          <w:szCs w:val="24"/>
        </w:rPr>
        <w:t xml:space="preserve">related </w:t>
      </w:r>
      <w:r w:rsidR="00376D8E" w:rsidRPr="00137193">
        <w:rPr>
          <w:rFonts w:eastAsia="Times New Roman" w:cs="Arial"/>
          <w:color w:val="000000"/>
          <w:sz w:val="24"/>
          <w:szCs w:val="24"/>
        </w:rPr>
        <w:t>sample job descriptions to study</w:t>
      </w:r>
      <w:r w:rsidRPr="00137193">
        <w:rPr>
          <w:rFonts w:eastAsia="Times New Roman" w:cs="Arial"/>
          <w:color w:val="000000"/>
          <w:sz w:val="24"/>
          <w:szCs w:val="24"/>
        </w:rPr>
        <w:t>.</w:t>
      </w:r>
    </w:p>
    <w:p w:rsidR="00583769" w:rsidRPr="005E3ED5" w:rsidRDefault="0001235C" w:rsidP="00137193">
      <w:pPr>
        <w:pStyle w:val="ListParagraph"/>
        <w:numPr>
          <w:ilvl w:val="0"/>
          <w:numId w:val="6"/>
        </w:numPr>
        <w:spacing w:after="0"/>
        <w:rPr>
          <w:rFonts w:eastAsia="Times New Roman" w:cs="Arial"/>
          <w:color w:val="000000"/>
          <w:sz w:val="24"/>
          <w:szCs w:val="24"/>
        </w:rPr>
      </w:pPr>
      <w:r>
        <w:rPr>
          <w:rFonts w:eastAsia="Times New Roman" w:cs="Arial"/>
          <w:color w:val="000000"/>
          <w:sz w:val="24"/>
          <w:szCs w:val="24"/>
        </w:rPr>
        <w:t>D</w:t>
      </w:r>
      <w:r w:rsidR="00E805D1" w:rsidRPr="005E3ED5">
        <w:rPr>
          <w:rFonts w:eastAsia="Times New Roman" w:cs="Arial"/>
          <w:color w:val="000000"/>
          <w:sz w:val="24"/>
          <w:szCs w:val="24"/>
        </w:rPr>
        <w:t>iscuss which STEM knowledge and skills would be needed to support these jobs</w:t>
      </w:r>
      <w:r>
        <w:rPr>
          <w:rFonts w:eastAsia="Times New Roman" w:cs="Arial"/>
          <w:color w:val="000000"/>
          <w:sz w:val="24"/>
          <w:szCs w:val="24"/>
        </w:rPr>
        <w:t xml:space="preserve"> and which high school courses would form a strong foundation for these jobs</w:t>
      </w:r>
      <w:r w:rsidR="00E805D1" w:rsidRPr="005E3ED5">
        <w:rPr>
          <w:rFonts w:eastAsia="Times New Roman" w:cs="Arial"/>
          <w:color w:val="000000"/>
          <w:sz w:val="24"/>
          <w:szCs w:val="24"/>
        </w:rPr>
        <w:t>.</w:t>
      </w:r>
    </w:p>
    <w:p w:rsidR="00177D38" w:rsidRPr="00BE2A76" w:rsidRDefault="00177D38" w:rsidP="00EF3071">
      <w:pPr>
        <w:spacing w:after="0"/>
        <w:rPr>
          <w:rFonts w:eastAsia="Times New Roman" w:cs="Arial"/>
          <w:b/>
          <w:color w:val="000000"/>
          <w:sz w:val="24"/>
          <w:szCs w:val="24"/>
        </w:rPr>
      </w:pPr>
    </w:p>
    <w:p w:rsidR="00FB4098" w:rsidRDefault="00137193" w:rsidP="00EF3071">
      <w:pPr>
        <w:spacing w:after="0"/>
        <w:rPr>
          <w:rFonts w:eastAsia="Times New Roman" w:cs="Arial"/>
          <w:b/>
          <w:color w:val="000000"/>
          <w:sz w:val="24"/>
          <w:szCs w:val="24"/>
        </w:rPr>
      </w:pPr>
      <w:r>
        <w:rPr>
          <w:rFonts w:eastAsia="Times New Roman" w:cs="Arial"/>
          <w:b/>
          <w:color w:val="000000"/>
          <w:sz w:val="24"/>
          <w:szCs w:val="24"/>
        </w:rPr>
        <w:t>Possible assessments</w:t>
      </w:r>
    </w:p>
    <w:p w:rsidR="00137193" w:rsidRDefault="00137193" w:rsidP="00137193">
      <w:pPr>
        <w:pStyle w:val="ListParagraph"/>
        <w:numPr>
          <w:ilvl w:val="0"/>
          <w:numId w:val="3"/>
        </w:numPr>
        <w:spacing w:after="0"/>
        <w:rPr>
          <w:rFonts w:eastAsia="Times New Roman" w:cs="Arial"/>
          <w:color w:val="000000"/>
          <w:sz w:val="24"/>
          <w:szCs w:val="24"/>
        </w:rPr>
      </w:pPr>
      <w:r w:rsidRPr="00137193">
        <w:rPr>
          <w:rFonts w:eastAsia="Times New Roman" w:cs="Arial"/>
          <w:color w:val="000000"/>
          <w:sz w:val="24"/>
          <w:szCs w:val="24"/>
        </w:rPr>
        <w:t>Student</w:t>
      </w:r>
      <w:r w:rsidR="00AA406E">
        <w:rPr>
          <w:rFonts w:eastAsia="Times New Roman" w:cs="Arial"/>
          <w:color w:val="000000"/>
          <w:sz w:val="24"/>
          <w:szCs w:val="24"/>
        </w:rPr>
        <w:t>s</w:t>
      </w:r>
      <w:r w:rsidRPr="00137193">
        <w:rPr>
          <w:rFonts w:eastAsia="Times New Roman" w:cs="Arial"/>
          <w:color w:val="000000"/>
          <w:sz w:val="24"/>
          <w:szCs w:val="24"/>
        </w:rPr>
        <w:t xml:space="preserve"> </w:t>
      </w:r>
      <w:r w:rsidR="00AA406E">
        <w:rPr>
          <w:rFonts w:eastAsia="Times New Roman" w:cs="Arial"/>
          <w:color w:val="000000"/>
          <w:sz w:val="24"/>
          <w:szCs w:val="24"/>
        </w:rPr>
        <w:t xml:space="preserve">write a </w:t>
      </w:r>
      <w:r w:rsidRPr="00137193">
        <w:rPr>
          <w:rFonts w:eastAsia="Times New Roman" w:cs="Arial"/>
          <w:color w:val="000000"/>
          <w:sz w:val="24"/>
          <w:szCs w:val="24"/>
        </w:rPr>
        <w:t xml:space="preserve">report and </w:t>
      </w:r>
      <w:r w:rsidR="00AA406E">
        <w:rPr>
          <w:rFonts w:eastAsia="Times New Roman" w:cs="Arial"/>
          <w:color w:val="000000"/>
          <w:sz w:val="24"/>
          <w:szCs w:val="24"/>
        </w:rPr>
        <w:t xml:space="preserve">deliver a </w:t>
      </w:r>
      <w:r w:rsidRPr="00137193">
        <w:rPr>
          <w:rFonts w:eastAsia="Times New Roman" w:cs="Arial"/>
          <w:color w:val="000000"/>
          <w:sz w:val="24"/>
          <w:szCs w:val="24"/>
        </w:rPr>
        <w:t xml:space="preserve">presentation of their </w:t>
      </w:r>
      <w:r>
        <w:rPr>
          <w:rFonts w:eastAsia="Times New Roman" w:cs="Arial"/>
          <w:color w:val="000000"/>
          <w:sz w:val="24"/>
          <w:szCs w:val="24"/>
        </w:rPr>
        <w:t>fin</w:t>
      </w:r>
      <w:r w:rsidR="009B0B57">
        <w:rPr>
          <w:rFonts w:eastAsia="Times New Roman" w:cs="Arial"/>
          <w:color w:val="000000"/>
          <w:sz w:val="24"/>
          <w:szCs w:val="24"/>
        </w:rPr>
        <w:t>dings and analysis in activity 1</w:t>
      </w:r>
      <w:r>
        <w:rPr>
          <w:rFonts w:eastAsia="Times New Roman" w:cs="Arial"/>
          <w:color w:val="000000"/>
          <w:sz w:val="24"/>
          <w:szCs w:val="24"/>
        </w:rPr>
        <w:t xml:space="preserve"> – thoroughness of analysis and clarity of presentation.</w:t>
      </w:r>
    </w:p>
    <w:p w:rsidR="00137193" w:rsidRDefault="00137193" w:rsidP="00137193">
      <w:pPr>
        <w:pStyle w:val="ListParagraph"/>
        <w:numPr>
          <w:ilvl w:val="0"/>
          <w:numId w:val="3"/>
        </w:numPr>
        <w:spacing w:after="0"/>
        <w:rPr>
          <w:rFonts w:eastAsia="Times New Roman" w:cs="Arial"/>
          <w:color w:val="000000"/>
          <w:sz w:val="24"/>
          <w:szCs w:val="24"/>
        </w:rPr>
      </w:pPr>
      <w:r>
        <w:rPr>
          <w:rFonts w:eastAsia="Times New Roman" w:cs="Arial"/>
          <w:color w:val="000000"/>
          <w:sz w:val="24"/>
          <w:szCs w:val="24"/>
        </w:rPr>
        <w:t>Students write a brief report on their findings in activities 3 &amp; 4 – clarity and organization of the report</w:t>
      </w:r>
      <w:r w:rsidR="006F77CC">
        <w:rPr>
          <w:rFonts w:eastAsia="Times New Roman" w:cs="Arial"/>
          <w:color w:val="000000"/>
          <w:sz w:val="24"/>
          <w:szCs w:val="24"/>
        </w:rPr>
        <w:t>, thoroughness of the analysis.</w:t>
      </w:r>
    </w:p>
    <w:p w:rsidR="006F77CC" w:rsidRDefault="006F77CC" w:rsidP="00137193">
      <w:pPr>
        <w:pStyle w:val="ListParagraph"/>
        <w:numPr>
          <w:ilvl w:val="0"/>
          <w:numId w:val="3"/>
        </w:numPr>
        <w:spacing w:after="0"/>
        <w:rPr>
          <w:rFonts w:eastAsia="Times New Roman" w:cs="Arial"/>
          <w:color w:val="000000"/>
          <w:sz w:val="24"/>
          <w:szCs w:val="24"/>
        </w:rPr>
      </w:pPr>
      <w:r>
        <w:rPr>
          <w:rFonts w:eastAsia="Times New Roman" w:cs="Arial"/>
          <w:color w:val="000000"/>
          <w:sz w:val="24"/>
          <w:szCs w:val="24"/>
        </w:rPr>
        <w:t xml:space="preserve">Students write a short reflection of their team experience, what worked well, what </w:t>
      </w:r>
      <w:proofErr w:type="gramStart"/>
      <w:r>
        <w:rPr>
          <w:rFonts w:eastAsia="Times New Roman" w:cs="Arial"/>
          <w:color w:val="000000"/>
          <w:sz w:val="24"/>
          <w:szCs w:val="24"/>
        </w:rPr>
        <w:t>was most</w:t>
      </w:r>
      <w:proofErr w:type="gramEnd"/>
      <w:r>
        <w:rPr>
          <w:rFonts w:eastAsia="Times New Roman" w:cs="Arial"/>
          <w:color w:val="000000"/>
          <w:sz w:val="24"/>
          <w:szCs w:val="24"/>
        </w:rPr>
        <w:t xml:space="preserve"> challenging, what they would personally do differently to be a stringer contributor, what they have learned from the experience.</w:t>
      </w:r>
    </w:p>
    <w:p w:rsidR="00137193" w:rsidRPr="00137193" w:rsidRDefault="00137193" w:rsidP="00137193">
      <w:pPr>
        <w:pStyle w:val="ListParagraph"/>
        <w:numPr>
          <w:ilvl w:val="0"/>
          <w:numId w:val="3"/>
        </w:numPr>
        <w:spacing w:after="0"/>
        <w:rPr>
          <w:rFonts w:eastAsia="Times New Roman" w:cs="Arial"/>
          <w:color w:val="000000"/>
          <w:sz w:val="24"/>
          <w:szCs w:val="24"/>
        </w:rPr>
      </w:pPr>
      <w:r>
        <w:rPr>
          <w:rFonts w:eastAsia="Times New Roman" w:cs="Arial"/>
          <w:color w:val="000000"/>
          <w:sz w:val="24"/>
          <w:szCs w:val="24"/>
        </w:rPr>
        <w:t>Student</w:t>
      </w:r>
      <w:r w:rsidR="00AA406E">
        <w:rPr>
          <w:rFonts w:eastAsia="Times New Roman" w:cs="Arial"/>
          <w:color w:val="000000"/>
          <w:sz w:val="24"/>
          <w:szCs w:val="24"/>
        </w:rPr>
        <w:t>s participate</w:t>
      </w:r>
      <w:r w:rsidR="009B0B57">
        <w:rPr>
          <w:rFonts w:eastAsia="Times New Roman" w:cs="Arial"/>
          <w:color w:val="000000"/>
          <w:sz w:val="24"/>
          <w:szCs w:val="24"/>
        </w:rPr>
        <w:t xml:space="preserve"> in class discussion in activities 2 &amp;</w:t>
      </w:r>
      <w:r>
        <w:rPr>
          <w:rFonts w:eastAsia="Times New Roman" w:cs="Arial"/>
          <w:color w:val="000000"/>
          <w:sz w:val="24"/>
          <w:szCs w:val="24"/>
        </w:rPr>
        <w:t xml:space="preserve"> 5 – clarity of statements and questions, respect for other students’ participation and perspective.</w:t>
      </w:r>
    </w:p>
    <w:p w:rsidR="00002197" w:rsidRPr="00BE2A76" w:rsidRDefault="00002197" w:rsidP="00EF3071">
      <w:pPr>
        <w:spacing w:after="0"/>
        <w:rPr>
          <w:rFonts w:eastAsia="Times New Roman" w:cs="Arial"/>
          <w:b/>
          <w:color w:val="000000"/>
          <w:sz w:val="24"/>
          <w:szCs w:val="24"/>
        </w:rPr>
      </w:pPr>
    </w:p>
    <w:p w:rsidR="004D0983" w:rsidRPr="00BE2A76" w:rsidRDefault="004D0983" w:rsidP="0081703C">
      <w:pPr>
        <w:spacing w:after="120"/>
        <w:rPr>
          <w:rFonts w:eastAsia="Times New Roman" w:cs="Arial"/>
          <w:b/>
          <w:color w:val="000000"/>
          <w:sz w:val="28"/>
          <w:szCs w:val="28"/>
        </w:rPr>
      </w:pPr>
      <w:r w:rsidRPr="00BE2A76">
        <w:rPr>
          <w:rFonts w:eastAsia="Times New Roman" w:cs="Arial"/>
          <w:b/>
          <w:color w:val="000000"/>
          <w:sz w:val="28"/>
          <w:szCs w:val="28"/>
        </w:rPr>
        <w:t>3.1 Ins</w:t>
      </w:r>
      <w:r w:rsidR="00BE2A76" w:rsidRPr="00BE2A76">
        <w:rPr>
          <w:rFonts w:eastAsia="Times New Roman" w:cs="Arial"/>
          <w:b/>
          <w:color w:val="000000"/>
          <w:sz w:val="28"/>
          <w:szCs w:val="28"/>
        </w:rPr>
        <w:t xml:space="preserve">tructional Experience for </w:t>
      </w:r>
      <w:r w:rsidR="00E805D1">
        <w:rPr>
          <w:rFonts w:eastAsia="Times New Roman" w:cs="Arial"/>
          <w:b/>
          <w:color w:val="000000"/>
          <w:sz w:val="28"/>
          <w:szCs w:val="28"/>
        </w:rPr>
        <w:t>community college</w:t>
      </w:r>
      <w:r w:rsidRPr="00BE2A76">
        <w:rPr>
          <w:rFonts w:eastAsia="Times New Roman" w:cs="Arial"/>
          <w:b/>
          <w:color w:val="000000"/>
          <w:sz w:val="28"/>
          <w:szCs w:val="28"/>
        </w:rPr>
        <w:t xml:space="preserve"> students</w:t>
      </w:r>
    </w:p>
    <w:p w:rsidR="00323040" w:rsidRPr="00242141" w:rsidRDefault="00323040" w:rsidP="006F77CC">
      <w:pPr>
        <w:pStyle w:val="ListParagraph"/>
        <w:numPr>
          <w:ilvl w:val="0"/>
          <w:numId w:val="7"/>
        </w:numPr>
        <w:spacing w:after="0"/>
        <w:rPr>
          <w:rFonts w:eastAsia="Times New Roman" w:cs="Arial"/>
          <w:color w:val="000000"/>
          <w:sz w:val="24"/>
          <w:szCs w:val="24"/>
        </w:rPr>
      </w:pPr>
      <w:r w:rsidRPr="00242141">
        <w:rPr>
          <w:rFonts w:eastAsia="Times New Roman" w:cs="Arial"/>
          <w:color w:val="000000"/>
          <w:sz w:val="24"/>
          <w:szCs w:val="24"/>
        </w:rPr>
        <w:t xml:space="preserve">Students will be asked to conduct research on </w:t>
      </w:r>
      <w:r w:rsidR="00030C9B">
        <w:rPr>
          <w:rFonts w:eastAsia="Times New Roman" w:cs="Arial"/>
          <w:color w:val="000000"/>
          <w:sz w:val="24"/>
          <w:szCs w:val="24"/>
        </w:rPr>
        <w:t>airplane wing</w:t>
      </w:r>
      <w:r w:rsidRPr="00242141">
        <w:rPr>
          <w:rFonts w:eastAsia="Times New Roman" w:cs="Arial"/>
          <w:color w:val="000000"/>
          <w:sz w:val="24"/>
          <w:szCs w:val="24"/>
        </w:rPr>
        <w:t xml:space="preserve"> design </w:t>
      </w:r>
      <w:r w:rsidR="00030C9B">
        <w:rPr>
          <w:rFonts w:eastAsia="Times New Roman" w:cs="Arial"/>
          <w:color w:val="000000"/>
          <w:sz w:val="24"/>
          <w:szCs w:val="24"/>
        </w:rPr>
        <w:t xml:space="preserve">and the PLM process </w:t>
      </w:r>
      <w:r w:rsidRPr="00242141">
        <w:rPr>
          <w:rFonts w:eastAsia="Times New Roman" w:cs="Arial"/>
          <w:color w:val="000000"/>
          <w:sz w:val="24"/>
          <w:szCs w:val="24"/>
        </w:rPr>
        <w:t xml:space="preserve">on the internet and/or </w:t>
      </w:r>
      <w:r w:rsidR="0001235C">
        <w:rPr>
          <w:rFonts w:eastAsia="Times New Roman" w:cs="Arial"/>
          <w:color w:val="000000"/>
          <w:sz w:val="24"/>
          <w:szCs w:val="24"/>
        </w:rPr>
        <w:t xml:space="preserve">be </w:t>
      </w:r>
      <w:r w:rsidRPr="00242141">
        <w:rPr>
          <w:rFonts w:eastAsia="Times New Roman" w:cs="Arial"/>
          <w:color w:val="000000"/>
          <w:sz w:val="24"/>
          <w:szCs w:val="24"/>
        </w:rPr>
        <w:t>asked to interview industry professionals.</w:t>
      </w:r>
    </w:p>
    <w:p w:rsidR="00030C9B" w:rsidRPr="00E64A06" w:rsidRDefault="00030C9B" w:rsidP="00030C9B">
      <w:pPr>
        <w:pStyle w:val="ListParagraph"/>
        <w:numPr>
          <w:ilvl w:val="0"/>
          <w:numId w:val="7"/>
        </w:numPr>
        <w:spacing w:after="0"/>
        <w:rPr>
          <w:rFonts w:eastAsia="Times New Roman" w:cs="Arial"/>
          <w:color w:val="000000"/>
          <w:sz w:val="24"/>
          <w:szCs w:val="24"/>
        </w:rPr>
      </w:pPr>
      <w:r w:rsidRPr="00E64A06">
        <w:rPr>
          <w:rFonts w:eastAsia="Times New Roman" w:cs="Arial"/>
          <w:color w:val="000000"/>
          <w:sz w:val="24"/>
          <w:szCs w:val="24"/>
        </w:rPr>
        <w:t>In-class</w:t>
      </w:r>
      <w:r w:rsidR="00DB0F5A">
        <w:rPr>
          <w:rFonts w:eastAsia="Times New Roman" w:cs="Arial"/>
          <w:color w:val="000000"/>
          <w:sz w:val="24"/>
          <w:szCs w:val="24"/>
        </w:rPr>
        <w:t>,</w:t>
      </w:r>
      <w:r w:rsidRPr="00E64A06">
        <w:rPr>
          <w:rFonts w:eastAsia="Times New Roman" w:cs="Arial"/>
          <w:color w:val="000000"/>
          <w:sz w:val="24"/>
          <w:szCs w:val="24"/>
        </w:rPr>
        <w:t xml:space="preserve"> students will brainstorm the main components of an airplane wing and the main phases of development and manufacturing (example: </w:t>
      </w:r>
      <w:r w:rsidR="00E64A06" w:rsidRPr="00E64A06">
        <w:rPr>
          <w:rFonts w:eastAsia="Times New Roman" w:cs="Arial"/>
          <w:color w:val="000000"/>
          <w:sz w:val="24"/>
          <w:szCs w:val="24"/>
        </w:rPr>
        <w:t xml:space="preserve">wing design and modeling, materials selection, aerodynamics </w:t>
      </w:r>
      <w:r w:rsidR="001263F5">
        <w:rPr>
          <w:rFonts w:eastAsia="Times New Roman" w:cs="Arial"/>
          <w:color w:val="000000"/>
          <w:sz w:val="24"/>
          <w:szCs w:val="24"/>
        </w:rPr>
        <w:t xml:space="preserve">design, wind tunnel </w:t>
      </w:r>
      <w:r w:rsidR="00E64A06" w:rsidRPr="00E64A06">
        <w:rPr>
          <w:rFonts w:eastAsia="Times New Roman" w:cs="Arial"/>
          <w:color w:val="000000"/>
          <w:sz w:val="24"/>
          <w:szCs w:val="24"/>
        </w:rPr>
        <w:t xml:space="preserve">testing, safety testing, </w:t>
      </w:r>
      <w:r w:rsidR="001263F5">
        <w:rPr>
          <w:rFonts w:eastAsia="Times New Roman" w:cs="Arial"/>
          <w:color w:val="000000"/>
          <w:sz w:val="24"/>
          <w:szCs w:val="24"/>
        </w:rPr>
        <w:t xml:space="preserve">electronics, sensors and actuators, </w:t>
      </w:r>
      <w:r w:rsidR="00E64A06" w:rsidRPr="00E64A06">
        <w:rPr>
          <w:rFonts w:eastAsia="Times New Roman" w:cs="Arial"/>
          <w:color w:val="000000"/>
          <w:sz w:val="24"/>
          <w:szCs w:val="24"/>
        </w:rPr>
        <w:t>manufacturing process</w:t>
      </w:r>
      <w:r w:rsidR="001263F5">
        <w:rPr>
          <w:rFonts w:eastAsia="Times New Roman" w:cs="Arial"/>
          <w:color w:val="000000"/>
          <w:sz w:val="24"/>
          <w:szCs w:val="24"/>
        </w:rPr>
        <w:t>, maintenance</w:t>
      </w:r>
      <w:r w:rsidRPr="00E64A06">
        <w:rPr>
          <w:rFonts w:eastAsia="Times New Roman" w:cs="Arial"/>
          <w:color w:val="000000"/>
          <w:sz w:val="24"/>
          <w:szCs w:val="24"/>
        </w:rPr>
        <w:t>...)</w:t>
      </w:r>
    </w:p>
    <w:p w:rsidR="00323040" w:rsidRPr="00242141" w:rsidRDefault="00323040" w:rsidP="006F77CC">
      <w:pPr>
        <w:pStyle w:val="ListParagraph"/>
        <w:numPr>
          <w:ilvl w:val="0"/>
          <w:numId w:val="7"/>
        </w:numPr>
        <w:spacing w:after="0"/>
        <w:rPr>
          <w:rFonts w:eastAsia="Times New Roman" w:cs="Arial"/>
          <w:color w:val="000000"/>
          <w:sz w:val="24"/>
          <w:szCs w:val="24"/>
        </w:rPr>
      </w:pPr>
      <w:r w:rsidRPr="00242141">
        <w:rPr>
          <w:rFonts w:eastAsia="Times New Roman" w:cs="Arial"/>
          <w:color w:val="000000"/>
          <w:sz w:val="24"/>
          <w:szCs w:val="24"/>
        </w:rPr>
        <w:t xml:space="preserve">Each student or group of students will focus </w:t>
      </w:r>
      <w:r w:rsidR="00D55AF4" w:rsidRPr="005E3ED5">
        <w:rPr>
          <w:rFonts w:eastAsia="Times New Roman" w:cs="Arial"/>
          <w:color w:val="000000"/>
          <w:sz w:val="24"/>
          <w:szCs w:val="24"/>
        </w:rPr>
        <w:t xml:space="preserve">on one </w:t>
      </w:r>
      <w:r w:rsidR="00D55AF4">
        <w:rPr>
          <w:rFonts w:eastAsia="Times New Roman" w:cs="Arial"/>
          <w:color w:val="000000"/>
          <w:sz w:val="24"/>
          <w:szCs w:val="24"/>
        </w:rPr>
        <w:t>phase of the development, manufacturing or maintenance</w:t>
      </w:r>
      <w:r w:rsidR="00D55AF4" w:rsidRPr="005E3ED5">
        <w:rPr>
          <w:rFonts w:eastAsia="Times New Roman" w:cs="Arial"/>
          <w:color w:val="000000"/>
          <w:sz w:val="24"/>
          <w:szCs w:val="24"/>
        </w:rPr>
        <w:t xml:space="preserve"> (example</w:t>
      </w:r>
      <w:r w:rsidR="00D55AF4" w:rsidRPr="007F253F">
        <w:rPr>
          <w:rFonts w:eastAsia="Times New Roman" w:cs="Arial"/>
          <w:color w:val="000000"/>
          <w:sz w:val="24"/>
          <w:szCs w:val="24"/>
        </w:rPr>
        <w:t xml:space="preserve">: </w:t>
      </w:r>
      <w:r w:rsidR="00D55AF4">
        <w:rPr>
          <w:rFonts w:eastAsia="Times New Roman" w:cs="Arial"/>
          <w:color w:val="000000"/>
          <w:sz w:val="24"/>
          <w:szCs w:val="24"/>
        </w:rPr>
        <w:t>structural design</w:t>
      </w:r>
      <w:r w:rsidR="00D55AF4" w:rsidRPr="005E3ED5">
        <w:rPr>
          <w:rFonts w:eastAsia="Times New Roman" w:cs="Arial"/>
          <w:color w:val="000000"/>
          <w:sz w:val="24"/>
          <w:szCs w:val="24"/>
        </w:rPr>
        <w:t>) and</w:t>
      </w:r>
      <w:r w:rsidRPr="00242141">
        <w:rPr>
          <w:rFonts w:eastAsia="Times New Roman" w:cs="Arial"/>
          <w:color w:val="000000"/>
          <w:sz w:val="24"/>
          <w:szCs w:val="24"/>
        </w:rPr>
        <w:t xml:space="preserve"> identify skills and roles needed to support this part of the development</w:t>
      </w:r>
      <w:r w:rsidR="00C564DA">
        <w:rPr>
          <w:rFonts w:eastAsia="Times New Roman" w:cs="Arial"/>
          <w:color w:val="000000"/>
          <w:sz w:val="24"/>
          <w:szCs w:val="24"/>
        </w:rPr>
        <w:t>,</w:t>
      </w:r>
      <w:r w:rsidR="00030C9B">
        <w:rPr>
          <w:rFonts w:eastAsia="Times New Roman" w:cs="Arial"/>
          <w:color w:val="000000"/>
          <w:sz w:val="24"/>
          <w:szCs w:val="24"/>
        </w:rPr>
        <w:t xml:space="preserve"> manufacturing</w:t>
      </w:r>
      <w:r w:rsidR="00C564DA">
        <w:rPr>
          <w:rFonts w:eastAsia="Times New Roman" w:cs="Arial"/>
          <w:color w:val="000000"/>
          <w:sz w:val="24"/>
          <w:szCs w:val="24"/>
        </w:rPr>
        <w:t xml:space="preserve"> or maintenance</w:t>
      </w:r>
      <w:r w:rsidRPr="00242141">
        <w:rPr>
          <w:rFonts w:eastAsia="Times New Roman" w:cs="Arial"/>
          <w:color w:val="000000"/>
          <w:sz w:val="24"/>
          <w:szCs w:val="24"/>
        </w:rPr>
        <w:t>.</w:t>
      </w:r>
    </w:p>
    <w:p w:rsidR="00137193" w:rsidRDefault="00137193" w:rsidP="006F77CC">
      <w:pPr>
        <w:pStyle w:val="ListParagraph"/>
        <w:numPr>
          <w:ilvl w:val="0"/>
          <w:numId w:val="7"/>
        </w:numPr>
        <w:spacing w:after="0"/>
        <w:rPr>
          <w:rFonts w:eastAsia="Times New Roman" w:cs="Arial"/>
          <w:color w:val="000000"/>
          <w:sz w:val="24"/>
          <w:szCs w:val="24"/>
        </w:rPr>
      </w:pPr>
      <w:r w:rsidRPr="005E3ED5">
        <w:rPr>
          <w:rFonts w:eastAsia="Times New Roman" w:cs="Arial"/>
          <w:color w:val="000000"/>
          <w:sz w:val="24"/>
          <w:szCs w:val="24"/>
        </w:rPr>
        <w:lastRenderedPageBreak/>
        <w:t xml:space="preserve">Based on the identified skills and roles, </w:t>
      </w:r>
      <w:r>
        <w:rPr>
          <w:rFonts w:eastAsia="Times New Roman" w:cs="Arial"/>
          <w:color w:val="000000"/>
          <w:sz w:val="24"/>
          <w:szCs w:val="24"/>
        </w:rPr>
        <w:t xml:space="preserve">each student/student team </w:t>
      </w:r>
      <w:r w:rsidRPr="005E3ED5">
        <w:rPr>
          <w:rFonts w:eastAsia="Times New Roman" w:cs="Arial"/>
          <w:color w:val="000000"/>
          <w:sz w:val="24"/>
          <w:szCs w:val="24"/>
        </w:rPr>
        <w:t>sel</w:t>
      </w:r>
      <w:r>
        <w:rPr>
          <w:rFonts w:eastAsia="Times New Roman" w:cs="Arial"/>
          <w:color w:val="000000"/>
          <w:sz w:val="24"/>
          <w:szCs w:val="24"/>
        </w:rPr>
        <w:t xml:space="preserve">ects a </w:t>
      </w:r>
      <w:r w:rsidR="00C36734">
        <w:rPr>
          <w:rFonts w:eastAsia="Times New Roman" w:cs="Arial"/>
          <w:color w:val="000000"/>
          <w:sz w:val="24"/>
          <w:szCs w:val="24"/>
        </w:rPr>
        <w:t>relevant engineering job</w:t>
      </w:r>
      <w:r w:rsidRPr="005E3ED5">
        <w:rPr>
          <w:rFonts w:eastAsia="Times New Roman" w:cs="Arial"/>
          <w:color w:val="000000"/>
          <w:sz w:val="24"/>
          <w:szCs w:val="24"/>
        </w:rPr>
        <w:t xml:space="preserve"> </w:t>
      </w:r>
      <w:r w:rsidR="00D55AF4">
        <w:rPr>
          <w:rFonts w:eastAsia="Times New Roman" w:cs="Arial"/>
          <w:color w:val="000000"/>
          <w:sz w:val="24"/>
          <w:szCs w:val="24"/>
        </w:rPr>
        <w:t>(</w:t>
      </w:r>
      <w:r w:rsidR="00D55AF4" w:rsidRPr="00D55AF4">
        <w:rPr>
          <w:rFonts w:eastAsia="Times New Roman" w:cs="Arial"/>
          <w:color w:val="000000"/>
          <w:sz w:val="24"/>
          <w:szCs w:val="24"/>
        </w:rPr>
        <w:t xml:space="preserve">example: </w:t>
      </w:r>
      <w:r w:rsidR="00D55AF4">
        <w:rPr>
          <w:rFonts w:eastAsia="Times New Roman" w:cs="Arial"/>
          <w:color w:val="000000"/>
          <w:sz w:val="24"/>
          <w:szCs w:val="24"/>
        </w:rPr>
        <w:t>structural design engineer)</w:t>
      </w:r>
      <w:r>
        <w:rPr>
          <w:rFonts w:eastAsia="Times New Roman" w:cs="Arial"/>
          <w:color w:val="000000"/>
          <w:sz w:val="24"/>
          <w:szCs w:val="24"/>
        </w:rPr>
        <w:t xml:space="preserve"> and identify STEM skills that support the job responsibilities.</w:t>
      </w:r>
    </w:p>
    <w:p w:rsidR="00323040" w:rsidRPr="00242141" w:rsidRDefault="00323040" w:rsidP="006F77CC">
      <w:pPr>
        <w:pStyle w:val="ListParagraph"/>
        <w:numPr>
          <w:ilvl w:val="0"/>
          <w:numId w:val="7"/>
        </w:numPr>
        <w:spacing w:after="0"/>
        <w:rPr>
          <w:rFonts w:eastAsia="Times New Roman" w:cs="Arial"/>
          <w:color w:val="000000"/>
          <w:sz w:val="24"/>
          <w:szCs w:val="24"/>
        </w:rPr>
      </w:pPr>
      <w:r w:rsidRPr="00242141">
        <w:rPr>
          <w:rFonts w:eastAsia="Times New Roman" w:cs="Arial"/>
          <w:color w:val="000000"/>
          <w:sz w:val="24"/>
          <w:szCs w:val="24"/>
        </w:rPr>
        <w:t xml:space="preserve">Using dice.com or indeed.com, </w:t>
      </w:r>
      <w:r w:rsidR="0001235C">
        <w:rPr>
          <w:rFonts w:eastAsia="Times New Roman" w:cs="Arial"/>
          <w:color w:val="000000"/>
          <w:sz w:val="24"/>
          <w:szCs w:val="24"/>
        </w:rPr>
        <w:t xml:space="preserve">students </w:t>
      </w:r>
      <w:r w:rsidRPr="00242141">
        <w:rPr>
          <w:rFonts w:eastAsia="Times New Roman" w:cs="Arial"/>
          <w:color w:val="000000"/>
          <w:sz w:val="24"/>
          <w:szCs w:val="24"/>
        </w:rPr>
        <w:t>research the skills and qualifications for these jobs.</w:t>
      </w:r>
    </w:p>
    <w:p w:rsidR="00323040" w:rsidRPr="00242141" w:rsidRDefault="00323040" w:rsidP="006F77CC">
      <w:pPr>
        <w:pStyle w:val="ListParagraph"/>
        <w:numPr>
          <w:ilvl w:val="0"/>
          <w:numId w:val="7"/>
        </w:numPr>
        <w:spacing w:after="0"/>
        <w:rPr>
          <w:rFonts w:eastAsia="Times New Roman" w:cs="Arial"/>
          <w:color w:val="000000"/>
          <w:sz w:val="24"/>
          <w:szCs w:val="24"/>
        </w:rPr>
      </w:pPr>
      <w:r w:rsidRPr="00242141">
        <w:rPr>
          <w:rFonts w:eastAsia="Times New Roman" w:cs="Arial"/>
          <w:color w:val="000000"/>
          <w:sz w:val="24"/>
          <w:szCs w:val="24"/>
        </w:rPr>
        <w:t>Discuss which STEM knowledge and skills would be needed to support these jobs</w:t>
      </w:r>
      <w:r w:rsidR="00C36734">
        <w:rPr>
          <w:rFonts w:eastAsia="Times New Roman" w:cs="Arial"/>
          <w:color w:val="000000"/>
          <w:sz w:val="24"/>
          <w:szCs w:val="24"/>
        </w:rPr>
        <w:t xml:space="preserve"> and draft education pathways for</w:t>
      </w:r>
      <w:r w:rsidR="0001235C">
        <w:rPr>
          <w:rFonts w:eastAsia="Times New Roman" w:cs="Arial"/>
          <w:color w:val="000000"/>
          <w:sz w:val="24"/>
          <w:szCs w:val="24"/>
        </w:rPr>
        <w:t xml:space="preserve"> these careers</w:t>
      </w:r>
      <w:r w:rsidRPr="00242141">
        <w:rPr>
          <w:rFonts w:eastAsia="Times New Roman" w:cs="Arial"/>
          <w:color w:val="000000"/>
          <w:sz w:val="24"/>
          <w:szCs w:val="24"/>
        </w:rPr>
        <w:t>.</w:t>
      </w:r>
    </w:p>
    <w:p w:rsidR="00323040" w:rsidRPr="00242141" w:rsidRDefault="00323040" w:rsidP="00EF3071">
      <w:pPr>
        <w:spacing w:after="0"/>
        <w:rPr>
          <w:rFonts w:eastAsia="Times New Roman" w:cs="Arial"/>
          <w:b/>
          <w:color w:val="000000"/>
          <w:sz w:val="24"/>
          <w:szCs w:val="24"/>
        </w:rPr>
      </w:pPr>
    </w:p>
    <w:p w:rsidR="006F77CC" w:rsidRDefault="006F77CC" w:rsidP="006F77CC">
      <w:pPr>
        <w:spacing w:after="0"/>
        <w:rPr>
          <w:rFonts w:eastAsia="Times New Roman" w:cs="Arial"/>
          <w:b/>
          <w:color w:val="000000"/>
          <w:sz w:val="24"/>
          <w:szCs w:val="24"/>
        </w:rPr>
      </w:pPr>
      <w:r>
        <w:rPr>
          <w:rFonts w:eastAsia="Times New Roman" w:cs="Arial"/>
          <w:b/>
          <w:color w:val="000000"/>
          <w:sz w:val="24"/>
          <w:szCs w:val="24"/>
        </w:rPr>
        <w:t>Possible assessments</w:t>
      </w:r>
    </w:p>
    <w:p w:rsidR="00AA406E" w:rsidRDefault="00AA406E" w:rsidP="00AA406E">
      <w:pPr>
        <w:pStyle w:val="ListParagraph"/>
        <w:numPr>
          <w:ilvl w:val="0"/>
          <w:numId w:val="3"/>
        </w:numPr>
        <w:spacing w:after="0"/>
        <w:rPr>
          <w:rFonts w:eastAsia="Times New Roman" w:cs="Arial"/>
          <w:color w:val="000000"/>
          <w:sz w:val="24"/>
          <w:szCs w:val="24"/>
        </w:rPr>
      </w:pPr>
      <w:r w:rsidRPr="00137193">
        <w:rPr>
          <w:rFonts w:eastAsia="Times New Roman" w:cs="Arial"/>
          <w:color w:val="000000"/>
          <w:sz w:val="24"/>
          <w:szCs w:val="24"/>
        </w:rPr>
        <w:t>Student</w:t>
      </w:r>
      <w:r>
        <w:rPr>
          <w:rFonts w:eastAsia="Times New Roman" w:cs="Arial"/>
          <w:color w:val="000000"/>
          <w:sz w:val="24"/>
          <w:szCs w:val="24"/>
        </w:rPr>
        <w:t>s</w:t>
      </w:r>
      <w:r w:rsidRPr="00137193">
        <w:rPr>
          <w:rFonts w:eastAsia="Times New Roman" w:cs="Arial"/>
          <w:color w:val="000000"/>
          <w:sz w:val="24"/>
          <w:szCs w:val="24"/>
        </w:rPr>
        <w:t xml:space="preserve"> </w:t>
      </w:r>
      <w:r>
        <w:rPr>
          <w:rFonts w:eastAsia="Times New Roman" w:cs="Arial"/>
          <w:color w:val="000000"/>
          <w:sz w:val="24"/>
          <w:szCs w:val="24"/>
        </w:rPr>
        <w:t xml:space="preserve">write a </w:t>
      </w:r>
      <w:r w:rsidRPr="00137193">
        <w:rPr>
          <w:rFonts w:eastAsia="Times New Roman" w:cs="Arial"/>
          <w:color w:val="000000"/>
          <w:sz w:val="24"/>
          <w:szCs w:val="24"/>
        </w:rPr>
        <w:t xml:space="preserve">report and </w:t>
      </w:r>
      <w:r>
        <w:rPr>
          <w:rFonts w:eastAsia="Times New Roman" w:cs="Arial"/>
          <w:color w:val="000000"/>
          <w:sz w:val="24"/>
          <w:szCs w:val="24"/>
        </w:rPr>
        <w:t xml:space="preserve">deliver a </w:t>
      </w:r>
      <w:r w:rsidRPr="00137193">
        <w:rPr>
          <w:rFonts w:eastAsia="Times New Roman" w:cs="Arial"/>
          <w:color w:val="000000"/>
          <w:sz w:val="24"/>
          <w:szCs w:val="24"/>
        </w:rPr>
        <w:t xml:space="preserve">presentation of their </w:t>
      </w:r>
      <w:r>
        <w:rPr>
          <w:rFonts w:eastAsia="Times New Roman" w:cs="Arial"/>
          <w:color w:val="000000"/>
          <w:sz w:val="24"/>
          <w:szCs w:val="24"/>
        </w:rPr>
        <w:t>fin</w:t>
      </w:r>
      <w:r w:rsidR="00DB0F5A">
        <w:rPr>
          <w:rFonts w:eastAsia="Times New Roman" w:cs="Arial"/>
          <w:color w:val="000000"/>
          <w:sz w:val="24"/>
          <w:szCs w:val="24"/>
        </w:rPr>
        <w:t>dings and analysis in activity</w:t>
      </w:r>
      <w:r>
        <w:rPr>
          <w:rFonts w:eastAsia="Times New Roman" w:cs="Arial"/>
          <w:color w:val="000000"/>
          <w:sz w:val="24"/>
          <w:szCs w:val="24"/>
        </w:rPr>
        <w:t xml:space="preserve"> 1 – thoroughness of analysis and clarity of presentation.</w:t>
      </w:r>
    </w:p>
    <w:p w:rsidR="00AA406E" w:rsidRDefault="00AA406E" w:rsidP="00AA406E">
      <w:pPr>
        <w:pStyle w:val="ListParagraph"/>
        <w:numPr>
          <w:ilvl w:val="0"/>
          <w:numId w:val="3"/>
        </w:numPr>
        <w:spacing w:after="0"/>
        <w:rPr>
          <w:rFonts w:eastAsia="Times New Roman" w:cs="Arial"/>
          <w:color w:val="000000"/>
          <w:sz w:val="24"/>
          <w:szCs w:val="24"/>
        </w:rPr>
      </w:pPr>
      <w:r>
        <w:rPr>
          <w:rFonts w:eastAsia="Times New Roman" w:cs="Arial"/>
          <w:color w:val="000000"/>
          <w:sz w:val="24"/>
          <w:szCs w:val="24"/>
        </w:rPr>
        <w:t>Students write a brief report on their findings in activities 3, 4 &amp; 5 – clarity and organization of the report, thoroughness of the analysis.</w:t>
      </w:r>
    </w:p>
    <w:p w:rsidR="00AA406E" w:rsidRDefault="00AA406E" w:rsidP="00AA406E">
      <w:pPr>
        <w:pStyle w:val="ListParagraph"/>
        <w:numPr>
          <w:ilvl w:val="0"/>
          <w:numId w:val="3"/>
        </w:numPr>
        <w:spacing w:after="0"/>
        <w:rPr>
          <w:rFonts w:eastAsia="Times New Roman" w:cs="Arial"/>
          <w:color w:val="000000"/>
          <w:sz w:val="24"/>
          <w:szCs w:val="24"/>
        </w:rPr>
      </w:pPr>
      <w:r>
        <w:rPr>
          <w:rFonts w:eastAsia="Times New Roman" w:cs="Arial"/>
          <w:color w:val="000000"/>
          <w:sz w:val="24"/>
          <w:szCs w:val="24"/>
        </w:rPr>
        <w:t xml:space="preserve">Students write a short reflection of their team experience, what worked well, what </w:t>
      </w:r>
      <w:proofErr w:type="gramStart"/>
      <w:r>
        <w:rPr>
          <w:rFonts w:eastAsia="Times New Roman" w:cs="Arial"/>
          <w:color w:val="000000"/>
          <w:sz w:val="24"/>
          <w:szCs w:val="24"/>
        </w:rPr>
        <w:t>was most</w:t>
      </w:r>
      <w:proofErr w:type="gramEnd"/>
      <w:r>
        <w:rPr>
          <w:rFonts w:eastAsia="Times New Roman" w:cs="Arial"/>
          <w:color w:val="000000"/>
          <w:sz w:val="24"/>
          <w:szCs w:val="24"/>
        </w:rPr>
        <w:t xml:space="preserve"> challenging, what they would personally do differently to be a stringer contributor, what they have learned from the experience.</w:t>
      </w:r>
    </w:p>
    <w:p w:rsidR="00AA406E" w:rsidRPr="00137193" w:rsidRDefault="00AA406E" w:rsidP="00AA406E">
      <w:pPr>
        <w:pStyle w:val="ListParagraph"/>
        <w:numPr>
          <w:ilvl w:val="0"/>
          <w:numId w:val="3"/>
        </w:numPr>
        <w:spacing w:after="0"/>
        <w:rPr>
          <w:rFonts w:eastAsia="Times New Roman" w:cs="Arial"/>
          <w:color w:val="000000"/>
          <w:sz w:val="24"/>
          <w:szCs w:val="24"/>
        </w:rPr>
      </w:pPr>
      <w:r>
        <w:rPr>
          <w:rFonts w:eastAsia="Times New Roman" w:cs="Arial"/>
          <w:color w:val="000000"/>
          <w:sz w:val="24"/>
          <w:szCs w:val="24"/>
        </w:rPr>
        <w:t>Students participate</w:t>
      </w:r>
      <w:r w:rsidR="00DB0F5A">
        <w:rPr>
          <w:rFonts w:eastAsia="Times New Roman" w:cs="Arial"/>
          <w:color w:val="000000"/>
          <w:sz w:val="24"/>
          <w:szCs w:val="24"/>
        </w:rPr>
        <w:t xml:space="preserve"> in class discussion in activities</w:t>
      </w:r>
      <w:r>
        <w:rPr>
          <w:rFonts w:eastAsia="Times New Roman" w:cs="Arial"/>
          <w:color w:val="000000"/>
          <w:sz w:val="24"/>
          <w:szCs w:val="24"/>
        </w:rPr>
        <w:t xml:space="preserve"> 2 &amp; 6 – clarity of statements and questions, respect for other students’ participation and perspective.</w:t>
      </w:r>
    </w:p>
    <w:p w:rsidR="004D0983" w:rsidRDefault="004D0983" w:rsidP="00EF3071">
      <w:pPr>
        <w:spacing w:after="0"/>
        <w:rPr>
          <w:rFonts w:eastAsia="Times New Roman" w:cs="Arial"/>
          <w:b/>
          <w:color w:val="000000"/>
          <w:sz w:val="24"/>
          <w:szCs w:val="24"/>
        </w:rPr>
      </w:pPr>
    </w:p>
    <w:p w:rsidR="004D0983" w:rsidRPr="00BE2A76" w:rsidRDefault="00BE2A76" w:rsidP="0081703C">
      <w:pPr>
        <w:spacing w:after="120"/>
        <w:rPr>
          <w:rFonts w:eastAsia="Times New Roman" w:cs="Arial"/>
          <w:b/>
          <w:color w:val="000000"/>
          <w:sz w:val="28"/>
          <w:szCs w:val="28"/>
        </w:rPr>
      </w:pPr>
      <w:r w:rsidRPr="00242141">
        <w:rPr>
          <w:rFonts w:eastAsia="Times New Roman" w:cs="Arial"/>
          <w:b/>
          <w:color w:val="000000"/>
          <w:sz w:val="28"/>
          <w:szCs w:val="28"/>
        </w:rPr>
        <w:t>4</w:t>
      </w:r>
      <w:r w:rsidR="004D0983" w:rsidRPr="00242141">
        <w:rPr>
          <w:rFonts w:eastAsia="Times New Roman" w:cs="Arial"/>
          <w:b/>
          <w:color w:val="000000"/>
          <w:sz w:val="28"/>
          <w:szCs w:val="28"/>
        </w:rPr>
        <w:t>. Explore ways the High School and Community College students can connect</w:t>
      </w:r>
      <w:r w:rsidR="004D0983" w:rsidRPr="00BE2A76">
        <w:rPr>
          <w:rFonts w:eastAsia="Times New Roman" w:cs="Arial"/>
          <w:b/>
          <w:color w:val="000000"/>
          <w:sz w:val="28"/>
          <w:szCs w:val="28"/>
        </w:rPr>
        <w:t xml:space="preserve"> and collaborate</w:t>
      </w:r>
    </w:p>
    <w:p w:rsidR="0001235C" w:rsidRPr="0001235C" w:rsidRDefault="0001235C" w:rsidP="0001235C">
      <w:pPr>
        <w:pStyle w:val="ListParagraph"/>
        <w:numPr>
          <w:ilvl w:val="0"/>
          <w:numId w:val="5"/>
        </w:numPr>
        <w:spacing w:after="0"/>
        <w:rPr>
          <w:rFonts w:eastAsia="Times New Roman" w:cs="Arial"/>
          <w:color w:val="000000"/>
          <w:sz w:val="24"/>
          <w:szCs w:val="24"/>
        </w:rPr>
      </w:pPr>
      <w:r w:rsidRPr="0001235C">
        <w:rPr>
          <w:rFonts w:eastAsia="Times New Roman" w:cs="Arial"/>
          <w:color w:val="000000"/>
          <w:sz w:val="24"/>
          <w:szCs w:val="24"/>
        </w:rPr>
        <w:t>CC students could share with HS students which HS courses were most valua</w:t>
      </w:r>
      <w:r w:rsidR="00030C9B">
        <w:rPr>
          <w:rFonts w:eastAsia="Times New Roman" w:cs="Arial"/>
          <w:color w:val="000000"/>
          <w:sz w:val="24"/>
          <w:szCs w:val="24"/>
        </w:rPr>
        <w:t>ble as a foundation to their aerospace-related</w:t>
      </w:r>
      <w:r w:rsidRPr="0001235C">
        <w:rPr>
          <w:rFonts w:eastAsia="Times New Roman" w:cs="Arial"/>
          <w:color w:val="000000"/>
          <w:sz w:val="24"/>
          <w:szCs w:val="24"/>
        </w:rPr>
        <w:t xml:space="preserve"> program of study; and which courses they wished they had taken.</w:t>
      </w:r>
    </w:p>
    <w:p w:rsidR="0001235C" w:rsidRPr="0001235C" w:rsidRDefault="0001235C" w:rsidP="0001235C">
      <w:pPr>
        <w:pStyle w:val="ListParagraph"/>
        <w:numPr>
          <w:ilvl w:val="0"/>
          <w:numId w:val="5"/>
        </w:numPr>
        <w:spacing w:after="0"/>
        <w:rPr>
          <w:rFonts w:eastAsia="Times New Roman" w:cs="Arial"/>
          <w:color w:val="000000"/>
          <w:sz w:val="24"/>
          <w:szCs w:val="24"/>
        </w:rPr>
      </w:pPr>
      <w:r w:rsidRPr="0001235C">
        <w:rPr>
          <w:rFonts w:eastAsia="Times New Roman" w:cs="Arial"/>
          <w:color w:val="000000"/>
          <w:sz w:val="24"/>
          <w:szCs w:val="24"/>
        </w:rPr>
        <w:t>HS students could query CC stud</w:t>
      </w:r>
      <w:r w:rsidR="00030C9B">
        <w:rPr>
          <w:rFonts w:eastAsia="Times New Roman" w:cs="Arial"/>
          <w:color w:val="000000"/>
          <w:sz w:val="24"/>
          <w:szCs w:val="24"/>
        </w:rPr>
        <w:t>ents as to why they chose an aerospace- related</w:t>
      </w:r>
      <w:r w:rsidRPr="0001235C">
        <w:rPr>
          <w:rFonts w:eastAsia="Times New Roman" w:cs="Arial"/>
          <w:color w:val="000000"/>
          <w:sz w:val="24"/>
          <w:szCs w:val="24"/>
        </w:rPr>
        <w:t xml:space="preserve"> education pathway.</w:t>
      </w:r>
    </w:p>
    <w:p w:rsidR="004D0983" w:rsidRDefault="004D0983" w:rsidP="00EF3071">
      <w:pPr>
        <w:spacing w:after="0"/>
        <w:rPr>
          <w:rFonts w:eastAsia="Times New Roman" w:cs="Arial"/>
          <w:b/>
          <w:color w:val="000000"/>
          <w:sz w:val="24"/>
          <w:szCs w:val="24"/>
        </w:rPr>
      </w:pPr>
    </w:p>
    <w:p w:rsidR="005E3ED5" w:rsidRDefault="005E3ED5" w:rsidP="00002197">
      <w:pPr>
        <w:spacing w:after="0"/>
        <w:rPr>
          <w:rFonts w:eastAsia="Times New Roman" w:cs="Arial"/>
          <w:b/>
          <w:color w:val="000000"/>
          <w:sz w:val="24"/>
          <w:szCs w:val="24"/>
        </w:rPr>
      </w:pPr>
      <w:r w:rsidRPr="00242141">
        <w:rPr>
          <w:rFonts w:eastAsia="Times New Roman" w:cs="Arial"/>
          <w:b/>
          <w:color w:val="000000"/>
          <w:sz w:val="24"/>
          <w:szCs w:val="24"/>
        </w:rPr>
        <w:t xml:space="preserve">Possible internet </w:t>
      </w:r>
      <w:r w:rsidR="00242141" w:rsidRPr="00242141">
        <w:rPr>
          <w:rFonts w:eastAsia="Times New Roman" w:cs="Arial"/>
          <w:b/>
          <w:color w:val="000000"/>
          <w:sz w:val="24"/>
          <w:szCs w:val="24"/>
        </w:rPr>
        <w:t>resources</w:t>
      </w:r>
      <w:r w:rsidRPr="00242141">
        <w:rPr>
          <w:rFonts w:eastAsia="Times New Roman" w:cs="Arial"/>
          <w:b/>
          <w:color w:val="000000"/>
          <w:sz w:val="24"/>
          <w:szCs w:val="24"/>
        </w:rPr>
        <w:t>:</w:t>
      </w:r>
    </w:p>
    <w:p w:rsidR="00E90E35" w:rsidRDefault="009B1D7B" w:rsidP="00E90E35">
      <w:pPr>
        <w:pStyle w:val="ListParagraph"/>
        <w:numPr>
          <w:ilvl w:val="0"/>
          <w:numId w:val="8"/>
        </w:numPr>
        <w:spacing w:after="0"/>
        <w:rPr>
          <w:rFonts w:eastAsia="Times New Roman" w:cs="Arial"/>
          <w:b/>
          <w:color w:val="000000"/>
          <w:sz w:val="24"/>
          <w:szCs w:val="24"/>
        </w:rPr>
      </w:pPr>
      <w:hyperlink r:id="rId7" w:history="1">
        <w:r w:rsidR="00AD3E6D" w:rsidRPr="00F62CBC">
          <w:rPr>
            <w:rStyle w:val="Hyperlink"/>
            <w:rFonts w:eastAsia="Times New Roman" w:cs="Arial"/>
            <w:b/>
            <w:sz w:val="24"/>
            <w:szCs w:val="24"/>
          </w:rPr>
          <w:t>http://en.wikipedia.org/wiki/Product_lifecycle_management</w:t>
        </w:r>
      </w:hyperlink>
    </w:p>
    <w:p w:rsidR="00AD3E6D" w:rsidRDefault="009B1D7B" w:rsidP="00E90E35">
      <w:pPr>
        <w:pStyle w:val="ListParagraph"/>
        <w:numPr>
          <w:ilvl w:val="0"/>
          <w:numId w:val="8"/>
        </w:numPr>
        <w:spacing w:after="0"/>
        <w:rPr>
          <w:rFonts w:eastAsia="Times New Roman" w:cs="Arial"/>
          <w:b/>
          <w:color w:val="000000"/>
          <w:sz w:val="24"/>
          <w:szCs w:val="24"/>
        </w:rPr>
      </w:pPr>
      <w:hyperlink r:id="rId8" w:history="1">
        <w:r w:rsidR="00A564B3" w:rsidRPr="00B0578B">
          <w:rPr>
            <w:rStyle w:val="Hyperlink"/>
            <w:rFonts w:eastAsia="Times New Roman" w:cs="Arial"/>
            <w:b/>
            <w:sz w:val="24"/>
            <w:szCs w:val="24"/>
          </w:rPr>
          <w:t>http://en.wikipedia.org/wiki/CATIA</w:t>
        </w:r>
      </w:hyperlink>
    </w:p>
    <w:p w:rsidR="00A564B3" w:rsidRDefault="009B1D7B" w:rsidP="00E90E35">
      <w:pPr>
        <w:pStyle w:val="ListParagraph"/>
        <w:numPr>
          <w:ilvl w:val="0"/>
          <w:numId w:val="8"/>
        </w:numPr>
        <w:spacing w:after="0"/>
        <w:rPr>
          <w:rFonts w:eastAsia="Times New Roman" w:cs="Arial"/>
          <w:b/>
          <w:color w:val="000000"/>
          <w:sz w:val="24"/>
          <w:szCs w:val="24"/>
        </w:rPr>
      </w:pPr>
      <w:hyperlink r:id="rId9" w:history="1">
        <w:r w:rsidR="00A564B3" w:rsidRPr="00B0578B">
          <w:rPr>
            <w:rStyle w:val="Hyperlink"/>
            <w:rFonts w:eastAsia="Times New Roman" w:cs="Arial"/>
            <w:b/>
            <w:sz w:val="24"/>
            <w:szCs w:val="24"/>
          </w:rPr>
          <w:t>http://tech-clarity.com/clarityonplm/tag/aerospace/</w:t>
        </w:r>
      </w:hyperlink>
    </w:p>
    <w:p w:rsidR="00A564B3" w:rsidRDefault="009B1D7B" w:rsidP="00E90E35">
      <w:pPr>
        <w:pStyle w:val="ListParagraph"/>
        <w:numPr>
          <w:ilvl w:val="0"/>
          <w:numId w:val="8"/>
        </w:numPr>
        <w:spacing w:after="0"/>
        <w:rPr>
          <w:rFonts w:eastAsia="Times New Roman" w:cs="Arial"/>
          <w:b/>
          <w:color w:val="000000"/>
          <w:sz w:val="24"/>
          <w:szCs w:val="24"/>
        </w:rPr>
      </w:pPr>
      <w:hyperlink r:id="rId10" w:history="1">
        <w:r w:rsidR="00A564B3" w:rsidRPr="00B0578B">
          <w:rPr>
            <w:rStyle w:val="Hyperlink"/>
            <w:rFonts w:eastAsia="Times New Roman" w:cs="Arial"/>
            <w:b/>
            <w:sz w:val="24"/>
            <w:szCs w:val="24"/>
          </w:rPr>
          <w:t>http://www.plmsa.co.za/disciplines/general/2-plm-primer.html</w:t>
        </w:r>
      </w:hyperlink>
      <w:r w:rsidR="00A564B3">
        <w:rPr>
          <w:rFonts w:eastAsia="Times New Roman" w:cs="Arial"/>
          <w:b/>
          <w:color w:val="000000"/>
          <w:sz w:val="24"/>
          <w:szCs w:val="24"/>
        </w:rPr>
        <w:t xml:space="preserve"> </w:t>
      </w:r>
    </w:p>
    <w:p w:rsidR="00030C9B" w:rsidRPr="00E64A06" w:rsidRDefault="009B1D7B" w:rsidP="00E90E35">
      <w:pPr>
        <w:pStyle w:val="ListParagraph"/>
        <w:numPr>
          <w:ilvl w:val="0"/>
          <w:numId w:val="8"/>
        </w:numPr>
        <w:spacing w:after="0"/>
        <w:rPr>
          <w:rFonts w:eastAsia="Times New Roman" w:cs="Arial"/>
          <w:b/>
          <w:color w:val="000000"/>
          <w:sz w:val="24"/>
          <w:szCs w:val="24"/>
        </w:rPr>
      </w:pPr>
      <w:hyperlink r:id="rId11" w:history="1">
        <w:r w:rsidR="00E90E35" w:rsidRPr="00E90E35">
          <w:rPr>
            <w:rStyle w:val="Hyperlink"/>
            <w:rFonts w:eastAsia="Times New Roman" w:cs="Arial"/>
            <w:b/>
            <w:sz w:val="24"/>
            <w:szCs w:val="24"/>
          </w:rPr>
          <w:t>http://www.sti.nasa.gov/tto/Spinoff2010/t_5.html</w:t>
        </w:r>
      </w:hyperlink>
    </w:p>
    <w:p w:rsidR="00E64A06" w:rsidRDefault="009B1D7B" w:rsidP="00E90E35">
      <w:pPr>
        <w:pStyle w:val="ListParagraph"/>
        <w:numPr>
          <w:ilvl w:val="0"/>
          <w:numId w:val="8"/>
        </w:numPr>
        <w:spacing w:after="0"/>
        <w:rPr>
          <w:rFonts w:eastAsia="Times New Roman" w:cs="Arial"/>
          <w:b/>
          <w:color w:val="000000"/>
          <w:sz w:val="24"/>
          <w:szCs w:val="24"/>
        </w:rPr>
      </w:pPr>
      <w:hyperlink r:id="rId12" w:history="1">
        <w:r w:rsidR="00E64A06" w:rsidRPr="00B0578B">
          <w:rPr>
            <w:rStyle w:val="Hyperlink"/>
            <w:rFonts w:eastAsia="Times New Roman" w:cs="Arial"/>
            <w:b/>
            <w:sz w:val="24"/>
            <w:szCs w:val="24"/>
          </w:rPr>
          <w:t>http://en.wikipedia.org/wiki/Fixed-wing_aircraft</w:t>
        </w:r>
      </w:hyperlink>
    </w:p>
    <w:p w:rsidR="00E90E35" w:rsidRPr="00242141" w:rsidRDefault="00E90E35" w:rsidP="00002197">
      <w:pPr>
        <w:spacing w:after="0"/>
        <w:rPr>
          <w:rFonts w:eastAsia="Times New Roman" w:cs="Arial"/>
          <w:b/>
          <w:color w:val="000000"/>
          <w:sz w:val="24"/>
          <w:szCs w:val="24"/>
        </w:rPr>
      </w:pPr>
    </w:p>
    <w:sectPr w:rsidR="00E90E35" w:rsidRPr="00242141" w:rsidSect="003A0F9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18" w:rsidRDefault="00726818" w:rsidP="00A242CB">
      <w:pPr>
        <w:spacing w:after="0"/>
      </w:pPr>
      <w:r>
        <w:separator/>
      </w:r>
    </w:p>
  </w:endnote>
  <w:endnote w:type="continuationSeparator" w:id="0">
    <w:p w:rsidR="00726818" w:rsidRDefault="00726818" w:rsidP="00A242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B0" w:rsidRPr="00FD13B0" w:rsidRDefault="00FD13B0">
    <w:pPr>
      <w:pStyle w:val="Footer"/>
      <w:pBdr>
        <w:top w:val="thinThickSmallGap" w:sz="24" w:space="1" w:color="622423" w:themeColor="accent2" w:themeShade="7F"/>
      </w:pBdr>
    </w:pPr>
    <w:r w:rsidRPr="00FD13B0">
      <w:t xml:space="preserve">STEM Summit </w:t>
    </w:r>
    <w:r w:rsidR="002B0386">
      <w:t>Aerospace</w:t>
    </w:r>
    <w:r w:rsidR="002E099F">
      <w:t xml:space="preserve"> Sample Project</w:t>
    </w:r>
  </w:p>
  <w:p w:rsidR="00FD13B0" w:rsidRPr="00FD13B0" w:rsidRDefault="00FD13B0">
    <w:pPr>
      <w:pStyle w:val="Footer"/>
      <w:pBdr>
        <w:top w:val="thinThickSmallGap" w:sz="24" w:space="1" w:color="622423" w:themeColor="accent2" w:themeShade="7F"/>
      </w:pBdr>
    </w:pPr>
    <w:proofErr w:type="spellStart"/>
    <w:proofErr w:type="gramStart"/>
    <w:r w:rsidRPr="00FD13B0">
      <w:t>m</w:t>
    </w:r>
    <w:r w:rsidR="002E099F">
      <w:t>r</w:t>
    </w:r>
    <w:proofErr w:type="spellEnd"/>
    <w:proofErr w:type="gramEnd"/>
    <w:r w:rsidR="002E099F">
      <w:t>: 02.09 &amp; 10.2012</w:t>
    </w:r>
    <w:r w:rsidRPr="00FD13B0">
      <w:ptab w:relativeTo="margin" w:alignment="right" w:leader="none"/>
    </w:r>
    <w:r w:rsidRPr="00FD13B0">
      <w:t xml:space="preserve">Page </w:t>
    </w:r>
    <w:r w:rsidR="009B1D7B">
      <w:fldChar w:fldCharType="begin"/>
    </w:r>
    <w:r w:rsidR="001F71A8">
      <w:instrText xml:space="preserve"> PAGE   \* MERGEFORMAT </w:instrText>
    </w:r>
    <w:r w:rsidR="009B1D7B">
      <w:fldChar w:fldCharType="separate"/>
    </w:r>
    <w:r w:rsidR="00DB0F5A">
      <w:rPr>
        <w:noProof/>
      </w:rPr>
      <w:t>3</w:t>
    </w:r>
    <w:r w:rsidR="009B1D7B">
      <w:rPr>
        <w:noProof/>
      </w:rPr>
      <w:fldChar w:fldCharType="end"/>
    </w:r>
  </w:p>
  <w:p w:rsidR="00A242CB" w:rsidRDefault="00A24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18" w:rsidRDefault="00726818" w:rsidP="00A242CB">
      <w:pPr>
        <w:spacing w:after="0"/>
      </w:pPr>
      <w:r>
        <w:separator/>
      </w:r>
    </w:p>
  </w:footnote>
  <w:footnote w:type="continuationSeparator" w:id="0">
    <w:p w:rsidR="00726818" w:rsidRDefault="00726818" w:rsidP="00A242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2DD8"/>
    <w:multiLevelType w:val="hybridMultilevel"/>
    <w:tmpl w:val="0284CBF4"/>
    <w:lvl w:ilvl="0" w:tplc="9EAE1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52EBB"/>
    <w:multiLevelType w:val="hybridMultilevel"/>
    <w:tmpl w:val="0AA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938AA"/>
    <w:multiLevelType w:val="hybridMultilevel"/>
    <w:tmpl w:val="28C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C37FF"/>
    <w:multiLevelType w:val="hybridMultilevel"/>
    <w:tmpl w:val="0170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43B01"/>
    <w:multiLevelType w:val="hybridMultilevel"/>
    <w:tmpl w:val="BF5223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D309D"/>
    <w:multiLevelType w:val="hybridMultilevel"/>
    <w:tmpl w:val="609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158BD"/>
    <w:multiLevelType w:val="hybridMultilevel"/>
    <w:tmpl w:val="4C9C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50476"/>
    <w:multiLevelType w:val="hybridMultilevel"/>
    <w:tmpl w:val="86D2B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EF3071"/>
    <w:rsid w:val="00002197"/>
    <w:rsid w:val="000056D2"/>
    <w:rsid w:val="0001235C"/>
    <w:rsid w:val="00030C9B"/>
    <w:rsid w:val="000E1DAD"/>
    <w:rsid w:val="000E5444"/>
    <w:rsid w:val="001114CC"/>
    <w:rsid w:val="001263F5"/>
    <w:rsid w:val="00137193"/>
    <w:rsid w:val="00177D38"/>
    <w:rsid w:val="001840F8"/>
    <w:rsid w:val="001D43E1"/>
    <w:rsid w:val="001F71A8"/>
    <w:rsid w:val="001F72CD"/>
    <w:rsid w:val="00241E5D"/>
    <w:rsid w:val="00242141"/>
    <w:rsid w:val="002839A7"/>
    <w:rsid w:val="002A0B39"/>
    <w:rsid w:val="002B0386"/>
    <w:rsid w:val="002B0C82"/>
    <w:rsid w:val="002E099F"/>
    <w:rsid w:val="002E114C"/>
    <w:rsid w:val="002E41C6"/>
    <w:rsid w:val="00323040"/>
    <w:rsid w:val="00376D8E"/>
    <w:rsid w:val="003A0F9D"/>
    <w:rsid w:val="003C1300"/>
    <w:rsid w:val="00414CED"/>
    <w:rsid w:val="00446B04"/>
    <w:rsid w:val="00470832"/>
    <w:rsid w:val="004D0983"/>
    <w:rsid w:val="004D17F3"/>
    <w:rsid w:val="00502C9B"/>
    <w:rsid w:val="0051516A"/>
    <w:rsid w:val="00523577"/>
    <w:rsid w:val="00552EA4"/>
    <w:rsid w:val="00575879"/>
    <w:rsid w:val="00583769"/>
    <w:rsid w:val="005B3AFF"/>
    <w:rsid w:val="005C3CCD"/>
    <w:rsid w:val="005C5E60"/>
    <w:rsid w:val="005E3ED5"/>
    <w:rsid w:val="005F3EE5"/>
    <w:rsid w:val="0062426F"/>
    <w:rsid w:val="006437E1"/>
    <w:rsid w:val="00643F56"/>
    <w:rsid w:val="00660535"/>
    <w:rsid w:val="006921FF"/>
    <w:rsid w:val="006F77CC"/>
    <w:rsid w:val="0071760C"/>
    <w:rsid w:val="00717CFD"/>
    <w:rsid w:val="00724E79"/>
    <w:rsid w:val="00726818"/>
    <w:rsid w:val="0076640C"/>
    <w:rsid w:val="00781FC4"/>
    <w:rsid w:val="00783BCD"/>
    <w:rsid w:val="007B3197"/>
    <w:rsid w:val="007E0A9A"/>
    <w:rsid w:val="007E26F2"/>
    <w:rsid w:val="007F253F"/>
    <w:rsid w:val="0081703C"/>
    <w:rsid w:val="00876BAE"/>
    <w:rsid w:val="008A5066"/>
    <w:rsid w:val="008C6D95"/>
    <w:rsid w:val="008D1B1C"/>
    <w:rsid w:val="00915B8E"/>
    <w:rsid w:val="00955643"/>
    <w:rsid w:val="009B0B57"/>
    <w:rsid w:val="009B1D7B"/>
    <w:rsid w:val="00A242CB"/>
    <w:rsid w:val="00A564B3"/>
    <w:rsid w:val="00A83574"/>
    <w:rsid w:val="00A845B2"/>
    <w:rsid w:val="00A8652F"/>
    <w:rsid w:val="00AA406E"/>
    <w:rsid w:val="00AA69FC"/>
    <w:rsid w:val="00AD3E6D"/>
    <w:rsid w:val="00B519C7"/>
    <w:rsid w:val="00B71659"/>
    <w:rsid w:val="00BE2A76"/>
    <w:rsid w:val="00C20435"/>
    <w:rsid w:val="00C22599"/>
    <w:rsid w:val="00C22F2B"/>
    <w:rsid w:val="00C36734"/>
    <w:rsid w:val="00C564DA"/>
    <w:rsid w:val="00CD122D"/>
    <w:rsid w:val="00CF3B97"/>
    <w:rsid w:val="00D03682"/>
    <w:rsid w:val="00D23FFB"/>
    <w:rsid w:val="00D50808"/>
    <w:rsid w:val="00D55AF4"/>
    <w:rsid w:val="00DB054E"/>
    <w:rsid w:val="00DB0F5A"/>
    <w:rsid w:val="00DC5414"/>
    <w:rsid w:val="00DF0142"/>
    <w:rsid w:val="00E5783C"/>
    <w:rsid w:val="00E64A06"/>
    <w:rsid w:val="00E7377E"/>
    <w:rsid w:val="00E805D1"/>
    <w:rsid w:val="00E87B6F"/>
    <w:rsid w:val="00E90E35"/>
    <w:rsid w:val="00ED2E92"/>
    <w:rsid w:val="00EF3071"/>
    <w:rsid w:val="00F224F6"/>
    <w:rsid w:val="00F25B6E"/>
    <w:rsid w:val="00F50AA4"/>
    <w:rsid w:val="00F61977"/>
    <w:rsid w:val="00F6243D"/>
    <w:rsid w:val="00F85015"/>
    <w:rsid w:val="00F9184A"/>
    <w:rsid w:val="00F9650E"/>
    <w:rsid w:val="00FB4098"/>
    <w:rsid w:val="00FD13B0"/>
    <w:rsid w:val="00FD3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71"/>
    <w:rPr>
      <w:strike w:val="0"/>
      <w:dstrike w:val="0"/>
      <w:color w:val="0074E8"/>
      <w:u w:val="none"/>
      <w:effect w:val="none"/>
    </w:rPr>
  </w:style>
  <w:style w:type="paragraph" w:styleId="NormalWeb">
    <w:name w:val="Normal (Web)"/>
    <w:basedOn w:val="Normal"/>
    <w:uiPriority w:val="99"/>
    <w:semiHidden/>
    <w:unhideWhenUsed/>
    <w:rsid w:val="00EF30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19C7"/>
    <w:pPr>
      <w:ind w:left="720"/>
      <w:contextualSpacing/>
    </w:pPr>
  </w:style>
  <w:style w:type="paragraph" w:styleId="Header">
    <w:name w:val="header"/>
    <w:basedOn w:val="Normal"/>
    <w:link w:val="HeaderChar"/>
    <w:uiPriority w:val="99"/>
    <w:unhideWhenUsed/>
    <w:rsid w:val="00A242CB"/>
    <w:pPr>
      <w:tabs>
        <w:tab w:val="center" w:pos="4680"/>
        <w:tab w:val="right" w:pos="9360"/>
      </w:tabs>
      <w:spacing w:after="0"/>
    </w:pPr>
  </w:style>
  <w:style w:type="character" w:customStyle="1" w:styleId="HeaderChar">
    <w:name w:val="Header Char"/>
    <w:basedOn w:val="DefaultParagraphFont"/>
    <w:link w:val="Header"/>
    <w:uiPriority w:val="99"/>
    <w:rsid w:val="00A242CB"/>
  </w:style>
  <w:style w:type="paragraph" w:styleId="Footer">
    <w:name w:val="footer"/>
    <w:basedOn w:val="Normal"/>
    <w:link w:val="FooterChar"/>
    <w:uiPriority w:val="99"/>
    <w:unhideWhenUsed/>
    <w:rsid w:val="00A242CB"/>
    <w:pPr>
      <w:tabs>
        <w:tab w:val="center" w:pos="4680"/>
        <w:tab w:val="right" w:pos="9360"/>
      </w:tabs>
      <w:spacing w:after="0"/>
    </w:pPr>
  </w:style>
  <w:style w:type="character" w:customStyle="1" w:styleId="FooterChar">
    <w:name w:val="Footer Char"/>
    <w:basedOn w:val="DefaultParagraphFont"/>
    <w:link w:val="Footer"/>
    <w:uiPriority w:val="99"/>
    <w:rsid w:val="00A242CB"/>
  </w:style>
  <w:style w:type="paragraph" w:styleId="BalloonText">
    <w:name w:val="Balloon Text"/>
    <w:basedOn w:val="Normal"/>
    <w:link w:val="BalloonTextChar"/>
    <w:uiPriority w:val="99"/>
    <w:semiHidden/>
    <w:unhideWhenUsed/>
    <w:rsid w:val="00FD13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B0"/>
    <w:rPr>
      <w:rFonts w:ascii="Tahoma" w:hAnsi="Tahoma" w:cs="Tahoma"/>
      <w:sz w:val="16"/>
      <w:szCs w:val="16"/>
    </w:rPr>
  </w:style>
  <w:style w:type="character" w:styleId="FollowedHyperlink">
    <w:name w:val="FollowedHyperlink"/>
    <w:basedOn w:val="DefaultParagraphFont"/>
    <w:uiPriority w:val="99"/>
    <w:semiHidden/>
    <w:unhideWhenUsed/>
    <w:rsid w:val="005E3E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71"/>
    <w:rPr>
      <w:strike w:val="0"/>
      <w:dstrike w:val="0"/>
      <w:color w:val="0074E8"/>
      <w:u w:val="none"/>
      <w:effect w:val="none"/>
    </w:rPr>
  </w:style>
  <w:style w:type="paragraph" w:styleId="NormalWeb">
    <w:name w:val="Normal (Web)"/>
    <w:basedOn w:val="Normal"/>
    <w:uiPriority w:val="99"/>
    <w:semiHidden/>
    <w:unhideWhenUsed/>
    <w:rsid w:val="00EF30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19C7"/>
    <w:pPr>
      <w:ind w:left="720"/>
      <w:contextualSpacing/>
    </w:pPr>
  </w:style>
  <w:style w:type="paragraph" w:styleId="Header">
    <w:name w:val="header"/>
    <w:basedOn w:val="Normal"/>
    <w:link w:val="HeaderChar"/>
    <w:uiPriority w:val="99"/>
    <w:unhideWhenUsed/>
    <w:rsid w:val="00A242CB"/>
    <w:pPr>
      <w:tabs>
        <w:tab w:val="center" w:pos="4680"/>
        <w:tab w:val="right" w:pos="9360"/>
      </w:tabs>
      <w:spacing w:after="0"/>
    </w:pPr>
  </w:style>
  <w:style w:type="character" w:customStyle="1" w:styleId="HeaderChar">
    <w:name w:val="Header Char"/>
    <w:basedOn w:val="DefaultParagraphFont"/>
    <w:link w:val="Header"/>
    <w:uiPriority w:val="99"/>
    <w:rsid w:val="00A242CB"/>
  </w:style>
  <w:style w:type="paragraph" w:styleId="Footer">
    <w:name w:val="footer"/>
    <w:basedOn w:val="Normal"/>
    <w:link w:val="FooterChar"/>
    <w:uiPriority w:val="99"/>
    <w:unhideWhenUsed/>
    <w:rsid w:val="00A242CB"/>
    <w:pPr>
      <w:tabs>
        <w:tab w:val="center" w:pos="4680"/>
        <w:tab w:val="right" w:pos="9360"/>
      </w:tabs>
      <w:spacing w:after="0"/>
    </w:pPr>
  </w:style>
  <w:style w:type="character" w:customStyle="1" w:styleId="FooterChar">
    <w:name w:val="Footer Char"/>
    <w:basedOn w:val="DefaultParagraphFont"/>
    <w:link w:val="Footer"/>
    <w:uiPriority w:val="99"/>
    <w:rsid w:val="00A242CB"/>
  </w:style>
  <w:style w:type="paragraph" w:styleId="BalloonText">
    <w:name w:val="Balloon Text"/>
    <w:basedOn w:val="Normal"/>
    <w:link w:val="BalloonTextChar"/>
    <w:uiPriority w:val="99"/>
    <w:semiHidden/>
    <w:unhideWhenUsed/>
    <w:rsid w:val="00FD13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894533">
      <w:bodyDiv w:val="1"/>
      <w:marLeft w:val="0"/>
      <w:marRight w:val="0"/>
      <w:marTop w:val="0"/>
      <w:marBottom w:val="0"/>
      <w:divBdr>
        <w:top w:val="none" w:sz="0" w:space="0" w:color="auto"/>
        <w:left w:val="none" w:sz="0" w:space="0" w:color="auto"/>
        <w:bottom w:val="none" w:sz="0" w:space="0" w:color="auto"/>
        <w:right w:val="none" w:sz="0" w:space="0" w:color="auto"/>
      </w:divBdr>
      <w:divsChild>
        <w:div w:id="210964428">
          <w:marLeft w:val="0"/>
          <w:marRight w:val="0"/>
          <w:marTop w:val="0"/>
          <w:marBottom w:val="0"/>
          <w:divBdr>
            <w:top w:val="none" w:sz="0" w:space="0" w:color="auto"/>
            <w:left w:val="none" w:sz="0" w:space="0" w:color="auto"/>
            <w:bottom w:val="none" w:sz="0" w:space="0" w:color="auto"/>
            <w:right w:val="none" w:sz="0" w:space="0" w:color="auto"/>
          </w:divBdr>
          <w:divsChild>
            <w:div w:id="64424410">
              <w:marLeft w:val="0"/>
              <w:marRight w:val="0"/>
              <w:marTop w:val="0"/>
              <w:marBottom w:val="0"/>
              <w:divBdr>
                <w:top w:val="none" w:sz="0" w:space="0" w:color="auto"/>
                <w:left w:val="none" w:sz="0" w:space="0" w:color="auto"/>
                <w:bottom w:val="none" w:sz="0" w:space="0" w:color="auto"/>
                <w:right w:val="none" w:sz="0" w:space="0" w:color="auto"/>
              </w:divBdr>
              <w:divsChild>
                <w:div w:id="1843616244">
                  <w:marLeft w:val="0"/>
                  <w:marRight w:val="0"/>
                  <w:marTop w:val="300"/>
                  <w:marBottom w:val="300"/>
                  <w:divBdr>
                    <w:top w:val="none" w:sz="0" w:space="0" w:color="auto"/>
                    <w:left w:val="none" w:sz="0" w:space="0" w:color="auto"/>
                    <w:bottom w:val="none" w:sz="0" w:space="0" w:color="auto"/>
                    <w:right w:val="none" w:sz="0" w:space="0" w:color="auto"/>
                  </w:divBdr>
                  <w:divsChild>
                    <w:div w:id="1766996161">
                      <w:marLeft w:val="0"/>
                      <w:marRight w:val="0"/>
                      <w:marTop w:val="0"/>
                      <w:marBottom w:val="0"/>
                      <w:divBdr>
                        <w:top w:val="none" w:sz="0" w:space="0" w:color="auto"/>
                        <w:left w:val="none" w:sz="0" w:space="0" w:color="auto"/>
                        <w:bottom w:val="none" w:sz="0" w:space="0" w:color="auto"/>
                        <w:right w:val="none" w:sz="0" w:space="0" w:color="auto"/>
                      </w:divBdr>
                      <w:divsChild>
                        <w:div w:id="1873691442">
                          <w:marLeft w:val="0"/>
                          <w:marRight w:val="0"/>
                          <w:marTop w:val="0"/>
                          <w:marBottom w:val="0"/>
                          <w:divBdr>
                            <w:top w:val="none" w:sz="0" w:space="0" w:color="auto"/>
                            <w:left w:val="none" w:sz="0" w:space="0" w:color="auto"/>
                            <w:bottom w:val="none" w:sz="0" w:space="0" w:color="auto"/>
                            <w:right w:val="none" w:sz="0" w:space="0" w:color="auto"/>
                          </w:divBdr>
                          <w:divsChild>
                            <w:div w:id="944461102">
                              <w:marLeft w:val="300"/>
                              <w:marRight w:val="0"/>
                              <w:marTop w:val="0"/>
                              <w:marBottom w:val="240"/>
                              <w:divBdr>
                                <w:top w:val="none" w:sz="0" w:space="0" w:color="auto"/>
                                <w:left w:val="none" w:sz="0" w:space="0" w:color="auto"/>
                                <w:bottom w:val="none" w:sz="0" w:space="0" w:color="auto"/>
                                <w:right w:val="none" w:sz="0" w:space="0" w:color="auto"/>
                              </w:divBdr>
                              <w:divsChild>
                                <w:div w:id="18120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898489">
      <w:bodyDiv w:val="1"/>
      <w:marLeft w:val="0"/>
      <w:marRight w:val="0"/>
      <w:marTop w:val="0"/>
      <w:marBottom w:val="0"/>
      <w:divBdr>
        <w:top w:val="none" w:sz="0" w:space="0" w:color="auto"/>
        <w:left w:val="none" w:sz="0" w:space="0" w:color="auto"/>
        <w:bottom w:val="none" w:sz="0" w:space="0" w:color="auto"/>
        <w:right w:val="none" w:sz="0" w:space="0" w:color="auto"/>
      </w:divBdr>
      <w:divsChild>
        <w:div w:id="121651225">
          <w:marLeft w:val="0"/>
          <w:marRight w:val="0"/>
          <w:marTop w:val="0"/>
          <w:marBottom w:val="0"/>
          <w:divBdr>
            <w:top w:val="none" w:sz="0" w:space="0" w:color="auto"/>
            <w:left w:val="none" w:sz="0" w:space="0" w:color="auto"/>
            <w:bottom w:val="none" w:sz="0" w:space="0" w:color="auto"/>
            <w:right w:val="none" w:sz="0" w:space="0" w:color="auto"/>
          </w:divBdr>
        </w:div>
      </w:divsChild>
    </w:div>
    <w:div w:id="1006592479">
      <w:bodyDiv w:val="1"/>
      <w:marLeft w:val="0"/>
      <w:marRight w:val="0"/>
      <w:marTop w:val="0"/>
      <w:marBottom w:val="0"/>
      <w:divBdr>
        <w:top w:val="none" w:sz="0" w:space="0" w:color="auto"/>
        <w:left w:val="none" w:sz="0" w:space="0" w:color="auto"/>
        <w:bottom w:val="none" w:sz="0" w:space="0" w:color="auto"/>
        <w:right w:val="none" w:sz="0" w:space="0" w:color="auto"/>
      </w:divBdr>
      <w:divsChild>
        <w:div w:id="1285499538">
          <w:marLeft w:val="0"/>
          <w:marRight w:val="0"/>
          <w:marTop w:val="0"/>
          <w:marBottom w:val="0"/>
          <w:divBdr>
            <w:top w:val="none" w:sz="0" w:space="0" w:color="auto"/>
            <w:left w:val="none" w:sz="0" w:space="0" w:color="auto"/>
            <w:bottom w:val="none" w:sz="0" w:space="0" w:color="auto"/>
            <w:right w:val="none" w:sz="0" w:space="0" w:color="auto"/>
          </w:divBdr>
          <w:divsChild>
            <w:div w:id="130710348">
              <w:marLeft w:val="0"/>
              <w:marRight w:val="0"/>
              <w:marTop w:val="0"/>
              <w:marBottom w:val="0"/>
              <w:divBdr>
                <w:top w:val="none" w:sz="0" w:space="0" w:color="auto"/>
                <w:left w:val="none" w:sz="0" w:space="0" w:color="auto"/>
                <w:bottom w:val="none" w:sz="0" w:space="0" w:color="auto"/>
                <w:right w:val="none" w:sz="0" w:space="0" w:color="auto"/>
              </w:divBdr>
              <w:divsChild>
                <w:div w:id="1462115840">
                  <w:marLeft w:val="0"/>
                  <w:marRight w:val="0"/>
                  <w:marTop w:val="300"/>
                  <w:marBottom w:val="300"/>
                  <w:divBdr>
                    <w:top w:val="none" w:sz="0" w:space="0" w:color="auto"/>
                    <w:left w:val="none" w:sz="0" w:space="0" w:color="auto"/>
                    <w:bottom w:val="none" w:sz="0" w:space="0" w:color="auto"/>
                    <w:right w:val="none" w:sz="0" w:space="0" w:color="auto"/>
                  </w:divBdr>
                  <w:divsChild>
                    <w:div w:id="566114507">
                      <w:marLeft w:val="0"/>
                      <w:marRight w:val="0"/>
                      <w:marTop w:val="0"/>
                      <w:marBottom w:val="0"/>
                      <w:divBdr>
                        <w:top w:val="none" w:sz="0" w:space="0" w:color="auto"/>
                        <w:left w:val="none" w:sz="0" w:space="0" w:color="auto"/>
                        <w:bottom w:val="none" w:sz="0" w:space="0" w:color="auto"/>
                        <w:right w:val="none" w:sz="0" w:space="0" w:color="auto"/>
                      </w:divBdr>
                      <w:divsChild>
                        <w:div w:id="1012073907">
                          <w:marLeft w:val="0"/>
                          <w:marRight w:val="0"/>
                          <w:marTop w:val="0"/>
                          <w:marBottom w:val="0"/>
                          <w:divBdr>
                            <w:top w:val="none" w:sz="0" w:space="0" w:color="auto"/>
                            <w:left w:val="none" w:sz="0" w:space="0" w:color="auto"/>
                            <w:bottom w:val="none" w:sz="0" w:space="0" w:color="auto"/>
                            <w:right w:val="none" w:sz="0" w:space="0" w:color="auto"/>
                          </w:divBdr>
                          <w:divsChild>
                            <w:div w:id="754975746">
                              <w:marLeft w:val="300"/>
                              <w:marRight w:val="0"/>
                              <w:marTop w:val="0"/>
                              <w:marBottom w:val="240"/>
                              <w:divBdr>
                                <w:top w:val="none" w:sz="0" w:space="0" w:color="auto"/>
                                <w:left w:val="none" w:sz="0" w:space="0" w:color="auto"/>
                                <w:bottom w:val="none" w:sz="0" w:space="0" w:color="auto"/>
                                <w:right w:val="none" w:sz="0" w:space="0" w:color="auto"/>
                              </w:divBdr>
                              <w:divsChild>
                                <w:div w:id="3263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134803">
      <w:bodyDiv w:val="1"/>
      <w:marLeft w:val="0"/>
      <w:marRight w:val="0"/>
      <w:marTop w:val="0"/>
      <w:marBottom w:val="0"/>
      <w:divBdr>
        <w:top w:val="none" w:sz="0" w:space="0" w:color="auto"/>
        <w:left w:val="none" w:sz="0" w:space="0" w:color="auto"/>
        <w:bottom w:val="none" w:sz="0" w:space="0" w:color="auto"/>
        <w:right w:val="none" w:sz="0" w:space="0" w:color="auto"/>
      </w:divBdr>
      <w:divsChild>
        <w:div w:id="1720086224">
          <w:marLeft w:val="0"/>
          <w:marRight w:val="0"/>
          <w:marTop w:val="0"/>
          <w:marBottom w:val="0"/>
          <w:divBdr>
            <w:top w:val="none" w:sz="0" w:space="0" w:color="auto"/>
            <w:left w:val="none" w:sz="0" w:space="0" w:color="auto"/>
            <w:bottom w:val="none" w:sz="0" w:space="0" w:color="auto"/>
            <w:right w:val="none" w:sz="0" w:space="0" w:color="auto"/>
          </w:divBdr>
        </w:div>
      </w:divsChild>
    </w:div>
    <w:div w:id="1417482188">
      <w:bodyDiv w:val="1"/>
      <w:marLeft w:val="0"/>
      <w:marRight w:val="0"/>
      <w:marTop w:val="0"/>
      <w:marBottom w:val="0"/>
      <w:divBdr>
        <w:top w:val="none" w:sz="0" w:space="0" w:color="auto"/>
        <w:left w:val="none" w:sz="0" w:space="0" w:color="auto"/>
        <w:bottom w:val="none" w:sz="0" w:space="0" w:color="auto"/>
        <w:right w:val="none" w:sz="0" w:space="0" w:color="auto"/>
      </w:divBdr>
      <w:divsChild>
        <w:div w:id="54506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T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Product_lifecycle_management" TargetMode="External"/><Relationship Id="rId12" Type="http://schemas.openxmlformats.org/officeDocument/2006/relationships/hyperlink" Target="http://en.wikipedia.org/wiki/Fixed-wing_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nasa.gov/tto/Spinoff2010/t_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msa.co.za/disciplines/general/2-plm-primer.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ech-clarity.com/clarityonplm/tag/aerosp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Michele</cp:lastModifiedBy>
  <cp:revision>23</cp:revision>
  <cp:lastPrinted>2012-01-12T21:23:00Z</cp:lastPrinted>
  <dcterms:created xsi:type="dcterms:W3CDTF">2012-01-17T19:39:00Z</dcterms:created>
  <dcterms:modified xsi:type="dcterms:W3CDTF">2012-01-19T01:03:00Z</dcterms:modified>
</cp:coreProperties>
</file>