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92" w:rsidRPr="005A48B0" w:rsidRDefault="003331A8" w:rsidP="003331A8">
      <w:pPr>
        <w:jc w:val="center"/>
        <w:rPr>
          <w:b/>
          <w:sz w:val="28"/>
          <w:szCs w:val="28"/>
        </w:rPr>
      </w:pPr>
      <w:r w:rsidRPr="005A48B0">
        <w:rPr>
          <w:b/>
          <w:sz w:val="28"/>
          <w:szCs w:val="28"/>
        </w:rPr>
        <w:t>STEM Conference 2012</w:t>
      </w:r>
    </w:p>
    <w:p w:rsidR="003331A8" w:rsidRDefault="003331A8" w:rsidP="003331A8">
      <w:pPr>
        <w:jc w:val="center"/>
      </w:pPr>
      <w:r>
        <w:t xml:space="preserve">Education Sector </w:t>
      </w:r>
    </w:p>
    <w:p w:rsidR="003331A8" w:rsidRDefault="003331A8" w:rsidP="003331A8">
      <w:pPr>
        <w:jc w:val="center"/>
      </w:pPr>
      <w:r>
        <w:t>Group 10</w:t>
      </w:r>
    </w:p>
    <w:p w:rsidR="003331A8" w:rsidRDefault="003331A8" w:rsidP="003331A8">
      <w:r>
        <w:t>Thursday February 9, 2012</w:t>
      </w:r>
    </w:p>
    <w:p w:rsidR="003331A8" w:rsidRDefault="003331A8" w:rsidP="003331A8">
      <w:r>
        <w:t>G</w:t>
      </w:r>
      <w:r w:rsidR="00322F78">
        <w:t>roup 10 members: Kim Verver, Julie</w:t>
      </w:r>
      <w:r>
        <w:t xml:space="preserve"> Sijgers, Erin Hosler, Richard Pullen, Roya Saben</w:t>
      </w:r>
    </w:p>
    <w:p w:rsidR="00D96D34" w:rsidRDefault="003331A8" w:rsidP="003331A8">
      <w:pPr>
        <w:rPr>
          <w:b/>
          <w:i/>
        </w:rPr>
      </w:pPr>
      <w:r>
        <w:t xml:space="preserve">Project Goal:  </w:t>
      </w:r>
      <w:r w:rsidRPr="005A48B0">
        <w:rPr>
          <w:b/>
          <w:i/>
        </w:rPr>
        <w:t>Students will</w:t>
      </w:r>
      <w:r w:rsidR="005A48B0" w:rsidRPr="005A48B0">
        <w:rPr>
          <w:b/>
          <w:i/>
        </w:rPr>
        <w:t xml:space="preserve"> understand the relevance of STEM courses through an exploration of</w:t>
      </w:r>
      <w:r w:rsidRPr="005A48B0">
        <w:rPr>
          <w:b/>
          <w:i/>
        </w:rPr>
        <w:t xml:space="preserve"> the</w:t>
      </w:r>
      <w:r w:rsidR="005A48B0" w:rsidRPr="005A48B0">
        <w:rPr>
          <w:b/>
          <w:i/>
        </w:rPr>
        <w:t xml:space="preserve"> </w:t>
      </w:r>
      <w:r w:rsidR="00D96D34">
        <w:rPr>
          <w:b/>
          <w:i/>
        </w:rPr>
        <w:t xml:space="preserve">history </w:t>
      </w:r>
      <w:r w:rsidR="005A48B0" w:rsidRPr="005A48B0">
        <w:rPr>
          <w:b/>
          <w:i/>
        </w:rPr>
        <w:t>of music recording</w:t>
      </w:r>
      <w:r w:rsidRPr="005A48B0">
        <w:rPr>
          <w:b/>
          <w:i/>
        </w:rPr>
        <w:t xml:space="preserve"> technology</w:t>
      </w:r>
      <w:r w:rsidR="00D96D34">
        <w:rPr>
          <w:b/>
          <w:i/>
        </w:rPr>
        <w:t xml:space="preserve"> and electronic music production.</w:t>
      </w:r>
    </w:p>
    <w:p w:rsidR="005A48B0" w:rsidRPr="003213F9" w:rsidRDefault="005A48B0" w:rsidP="003331A8">
      <w:pPr>
        <w:rPr>
          <w:b/>
        </w:rPr>
      </w:pPr>
      <w:r w:rsidRPr="003213F9">
        <w:rPr>
          <w:b/>
        </w:rPr>
        <w:t>During this project students will:</w:t>
      </w:r>
    </w:p>
    <w:p w:rsidR="005A48B0" w:rsidRDefault="005A48B0" w:rsidP="005A48B0">
      <w:pPr>
        <w:numPr>
          <w:ilvl w:val="0"/>
          <w:numId w:val="1"/>
        </w:numPr>
      </w:pPr>
      <w:r>
        <w:t>Develop</w:t>
      </w:r>
      <w:r w:rsidR="00D96D34">
        <w:t xml:space="preserve"> a timeline tracing the development of </w:t>
      </w:r>
      <w:r w:rsidR="00FE3024">
        <w:t xml:space="preserve">audio </w:t>
      </w:r>
      <w:r w:rsidR="00D96D34">
        <w:t>recording technology from the Edison Phonograph to the MP3 player.</w:t>
      </w:r>
    </w:p>
    <w:p w:rsidR="00D96D34" w:rsidRDefault="00D96D34" w:rsidP="00D96D34">
      <w:pPr>
        <w:numPr>
          <w:ilvl w:val="0"/>
          <w:numId w:val="1"/>
        </w:numPr>
      </w:pPr>
      <w:r>
        <w:t>Use microphone and speaker construction to explore the phenomena of electrical induction.</w:t>
      </w:r>
    </w:p>
    <w:p w:rsidR="00D96D34" w:rsidRDefault="00FE3024" w:rsidP="00FE3024">
      <w:pPr>
        <w:numPr>
          <w:ilvl w:val="0"/>
          <w:numId w:val="1"/>
        </w:numPr>
      </w:pPr>
      <w:r>
        <w:t>Research the physics of sound waves and the analog and digital storage and retrieval of audio signals.</w:t>
      </w:r>
    </w:p>
    <w:p w:rsidR="00FE3024" w:rsidRDefault="00FE3024" w:rsidP="00FE3024">
      <w:pPr>
        <w:numPr>
          <w:ilvl w:val="0"/>
          <w:numId w:val="1"/>
        </w:numPr>
      </w:pPr>
      <w:r>
        <w:t xml:space="preserve">Utilize free software to </w:t>
      </w:r>
      <w:r w:rsidR="00074DB7">
        <w:t>create</w:t>
      </w:r>
      <w:r w:rsidR="00F75D92">
        <w:t>,</w:t>
      </w:r>
      <w:r w:rsidR="003213F9">
        <w:t xml:space="preserve"> </w:t>
      </w:r>
      <w:r>
        <w:t>record, edit and process audio samples.</w:t>
      </w:r>
    </w:p>
    <w:p w:rsidR="003213F9" w:rsidRDefault="003213F9" w:rsidP="003213F9">
      <w:pPr>
        <w:rPr>
          <w:b/>
        </w:rPr>
      </w:pPr>
      <w:r w:rsidRPr="003213F9">
        <w:rPr>
          <w:b/>
        </w:rPr>
        <w:t>Instructional strategies</w:t>
      </w:r>
      <w:r>
        <w:rPr>
          <w:b/>
        </w:rPr>
        <w:t xml:space="preserve"> and resources</w:t>
      </w:r>
    </w:p>
    <w:p w:rsidR="00322F78" w:rsidRDefault="00322F78" w:rsidP="00322F78">
      <w:pPr>
        <w:numPr>
          <w:ilvl w:val="0"/>
          <w:numId w:val="3"/>
        </w:numPr>
      </w:pPr>
      <w:r w:rsidRPr="00322F78">
        <w:t xml:space="preserve">Hands on </w:t>
      </w:r>
      <w:r>
        <w:t xml:space="preserve">engaging </w:t>
      </w:r>
      <w:r w:rsidRPr="00322F78">
        <w:t>activities</w:t>
      </w:r>
      <w:r>
        <w:t xml:space="preserve"> – ex. Make speaker using cups and string.  Make a speaker using wire, magnet and plastic cup.  Experimenting with sound, instruments, everyday materials, computer generated, etc.  E</w:t>
      </w:r>
      <w:r w:rsidR="00607B42">
        <w:t xml:space="preserve">xplore sound in different room and with different materials. </w:t>
      </w:r>
      <w:r>
        <w:t xml:space="preserve"> Many more examples available.</w:t>
      </w:r>
    </w:p>
    <w:p w:rsidR="00322F78" w:rsidRDefault="00607B42" w:rsidP="00322F78">
      <w:pPr>
        <w:numPr>
          <w:ilvl w:val="0"/>
          <w:numId w:val="3"/>
        </w:numPr>
      </w:pPr>
      <w:r>
        <w:t>Doesn’t require specialized equipment – Free software, found objects, school space, everyday materials, donated materials from local businesses.</w:t>
      </w:r>
    </w:p>
    <w:p w:rsidR="00607B42" w:rsidRPr="00322F78" w:rsidRDefault="00607B42" w:rsidP="00322F78">
      <w:pPr>
        <w:numPr>
          <w:ilvl w:val="0"/>
          <w:numId w:val="3"/>
        </w:numPr>
      </w:pPr>
      <w:r>
        <w:t xml:space="preserve">Community resources visiting classrooms to bring in musical equipment – parents, businesses, colleges.  </w:t>
      </w:r>
    </w:p>
    <w:p w:rsidR="003213F9" w:rsidRDefault="003213F9" w:rsidP="003213F9">
      <w:pPr>
        <w:rPr>
          <w:b/>
        </w:rPr>
      </w:pPr>
      <w:r>
        <w:rPr>
          <w:b/>
        </w:rPr>
        <w:t xml:space="preserve">Instructional experience and assessment for </w:t>
      </w:r>
      <w:r w:rsidR="001402C5">
        <w:rPr>
          <w:b/>
        </w:rPr>
        <w:t>K through community college students</w:t>
      </w:r>
    </w:p>
    <w:p w:rsidR="00CA1413" w:rsidRPr="00CA1413" w:rsidRDefault="00CA1413" w:rsidP="00CA1413">
      <w:pPr>
        <w:numPr>
          <w:ilvl w:val="0"/>
          <w:numId w:val="4"/>
        </w:numPr>
        <w:rPr>
          <w:b/>
        </w:rPr>
      </w:pPr>
      <w:r>
        <w:t>Written – report, timeline, diagram, data, music composition</w:t>
      </w:r>
      <w:r w:rsidR="0029172A">
        <w:t>, reflections, class discussions</w:t>
      </w:r>
    </w:p>
    <w:p w:rsidR="003213F9" w:rsidRPr="001402C5" w:rsidRDefault="00CA1413" w:rsidP="003213F9">
      <w:pPr>
        <w:numPr>
          <w:ilvl w:val="0"/>
          <w:numId w:val="4"/>
        </w:numPr>
        <w:rPr>
          <w:b/>
        </w:rPr>
      </w:pPr>
      <w:r>
        <w:t xml:space="preserve">Presentations – </w:t>
      </w:r>
      <w:r w:rsidR="001402C5">
        <w:t>Power Points</w:t>
      </w:r>
      <w:r>
        <w:t>, video, cd, demonstration</w:t>
      </w:r>
      <w:r w:rsidR="001402C5">
        <w:t>, oral</w:t>
      </w:r>
    </w:p>
    <w:p w:rsidR="00584CC0" w:rsidRDefault="00584CC0" w:rsidP="003213F9">
      <w:pPr>
        <w:rPr>
          <w:b/>
        </w:rPr>
      </w:pPr>
    </w:p>
    <w:p w:rsidR="00584CC0" w:rsidRDefault="00584CC0" w:rsidP="003213F9">
      <w:pPr>
        <w:rPr>
          <w:b/>
        </w:rPr>
      </w:pPr>
    </w:p>
    <w:p w:rsidR="003213F9" w:rsidRDefault="003213F9" w:rsidP="003213F9">
      <w:pPr>
        <w:rPr>
          <w:b/>
        </w:rPr>
      </w:pPr>
      <w:r>
        <w:rPr>
          <w:b/>
        </w:rPr>
        <w:lastRenderedPageBreak/>
        <w:t xml:space="preserve">Possible avenues for </w:t>
      </w:r>
      <w:r w:rsidR="00584CC0">
        <w:rPr>
          <w:b/>
        </w:rPr>
        <w:t xml:space="preserve">K through </w:t>
      </w:r>
      <w:r>
        <w:rPr>
          <w:b/>
        </w:rPr>
        <w:t>community college collaboration</w:t>
      </w:r>
    </w:p>
    <w:p w:rsidR="001402C5" w:rsidRDefault="00584CC0" w:rsidP="001402C5">
      <w:pPr>
        <w:numPr>
          <w:ilvl w:val="0"/>
          <w:numId w:val="5"/>
        </w:numPr>
      </w:pPr>
      <w:r>
        <w:t xml:space="preserve">Sharing knowledge gained through the project to different </w:t>
      </w:r>
      <w:r w:rsidRPr="00584CC0">
        <w:t>levels</w:t>
      </w:r>
      <w:r>
        <w:t xml:space="preserve"> going above and below current grade level, or presentation to parents, community members, “authentic audiences.”</w:t>
      </w:r>
    </w:p>
    <w:p w:rsidR="0029172A" w:rsidRDefault="0029172A" w:rsidP="001402C5">
      <w:pPr>
        <w:numPr>
          <w:ilvl w:val="0"/>
          <w:numId w:val="5"/>
        </w:numPr>
      </w:pPr>
      <w:r>
        <w:t>Sharing lessons learned and opportunities missed.</w:t>
      </w:r>
    </w:p>
    <w:p w:rsidR="0029172A" w:rsidRDefault="0029172A" w:rsidP="001402C5">
      <w:pPr>
        <w:numPr>
          <w:ilvl w:val="0"/>
          <w:numId w:val="5"/>
        </w:numPr>
      </w:pPr>
      <w:r>
        <w:t>Student panel forum</w:t>
      </w:r>
    </w:p>
    <w:p w:rsidR="0029172A" w:rsidRDefault="0029172A" w:rsidP="0029172A">
      <w:pPr>
        <w:ind w:left="720"/>
      </w:pPr>
    </w:p>
    <w:p w:rsidR="00584CC0" w:rsidRPr="00584CC0" w:rsidRDefault="00584CC0" w:rsidP="0029172A">
      <w:pPr>
        <w:ind w:left="720"/>
      </w:pPr>
    </w:p>
    <w:p w:rsidR="003213F9" w:rsidRDefault="003213F9" w:rsidP="003213F9">
      <w:pPr>
        <w:rPr>
          <w:b/>
        </w:rPr>
      </w:pPr>
    </w:p>
    <w:p w:rsidR="003213F9" w:rsidRDefault="003213F9" w:rsidP="003213F9">
      <w:pPr>
        <w:rPr>
          <w:b/>
        </w:rPr>
      </w:pPr>
      <w:r>
        <w:rPr>
          <w:b/>
        </w:rPr>
        <w:t xml:space="preserve"> </w:t>
      </w:r>
    </w:p>
    <w:sectPr w:rsidR="0032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3F42"/>
    <w:multiLevelType w:val="hybridMultilevel"/>
    <w:tmpl w:val="EAC8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1751C"/>
    <w:multiLevelType w:val="hybridMultilevel"/>
    <w:tmpl w:val="F6A6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A6962"/>
    <w:multiLevelType w:val="hybridMultilevel"/>
    <w:tmpl w:val="68FE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67C35"/>
    <w:multiLevelType w:val="hybridMultilevel"/>
    <w:tmpl w:val="9038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9365D"/>
    <w:multiLevelType w:val="hybridMultilevel"/>
    <w:tmpl w:val="E85C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331A8"/>
    <w:rsid w:val="00074DB7"/>
    <w:rsid w:val="001402C5"/>
    <w:rsid w:val="0029172A"/>
    <w:rsid w:val="003213F9"/>
    <w:rsid w:val="00322F78"/>
    <w:rsid w:val="003331A8"/>
    <w:rsid w:val="003E0244"/>
    <w:rsid w:val="004A1984"/>
    <w:rsid w:val="00584CC0"/>
    <w:rsid w:val="005A48B0"/>
    <w:rsid w:val="00607B42"/>
    <w:rsid w:val="006B798B"/>
    <w:rsid w:val="00BE7E76"/>
    <w:rsid w:val="00CA1413"/>
    <w:rsid w:val="00D96D34"/>
    <w:rsid w:val="00DE615F"/>
    <w:rsid w:val="00E806CC"/>
    <w:rsid w:val="00F75D92"/>
    <w:rsid w:val="00FE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Pullen, Richard</dc:creator>
  <cp:lastModifiedBy>bccuser</cp:lastModifiedBy>
  <cp:revision>2</cp:revision>
  <dcterms:created xsi:type="dcterms:W3CDTF">2012-02-15T20:08:00Z</dcterms:created>
  <dcterms:modified xsi:type="dcterms:W3CDTF">2012-02-15T20:08:00Z</dcterms:modified>
</cp:coreProperties>
</file>