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9D" w:rsidRDefault="000C1658" w:rsidP="000C1658">
      <w:pPr>
        <w:spacing w:after="0"/>
      </w:pPr>
      <w:bookmarkStart w:id="0" w:name="_GoBack"/>
      <w:bookmarkEnd w:id="0"/>
      <w:r w:rsidRPr="0096667E">
        <w:rPr>
          <w:b/>
        </w:rPr>
        <w:t>1.</w:t>
      </w:r>
      <w:r>
        <w:t xml:space="preserve">  </w:t>
      </w:r>
      <w:r w:rsidRPr="00D61A95">
        <w:rPr>
          <w:b/>
        </w:rPr>
        <w:t xml:space="preserve">If changing your curriculum for IT 116&amp;: Introduction to Unix/Linux Operating Systems (OS), ensured your students would not have to retake the course(s) and enable them to successfully transfer to a </w:t>
      </w:r>
      <w:proofErr w:type="spellStart"/>
      <w:r w:rsidRPr="00D61A95">
        <w:rPr>
          <w:b/>
        </w:rPr>
        <w:t>four­year</w:t>
      </w:r>
      <w:proofErr w:type="spellEnd"/>
      <w:r w:rsidRPr="00D61A95">
        <w:rPr>
          <w:b/>
        </w:rPr>
        <w:t xml:space="preserve"> institution, would you be able to convince your academic chairs, administrators, and the president that these changes are best for and remove obstacles that might slow or hinder student's career pathway progress.</w:t>
      </w:r>
      <w:r w:rsidRPr="00D61A95">
        <w:rPr>
          <w:b/>
        </w:rPr>
        <w:cr/>
      </w:r>
    </w:p>
    <w:p w:rsidR="000C1658" w:rsidRDefault="000C1658" w:rsidP="000C1658">
      <w:pPr>
        <w:spacing w:after="0"/>
      </w:pPr>
      <w:r>
        <w:t>Yes –</w:t>
      </w:r>
      <w:r w:rsidR="003276E6">
        <w:t xml:space="preserve"> 16</w:t>
      </w:r>
    </w:p>
    <w:p w:rsidR="000C1658" w:rsidRDefault="000C1658" w:rsidP="000C1658">
      <w:pPr>
        <w:spacing w:after="0"/>
      </w:pPr>
      <w:r>
        <w:t xml:space="preserve">No – 4  </w:t>
      </w:r>
    </w:p>
    <w:p w:rsidR="000C1658" w:rsidRDefault="000C1658" w:rsidP="000C1658">
      <w:pPr>
        <w:spacing w:after="0"/>
      </w:pPr>
    </w:p>
    <w:p w:rsidR="000C1658" w:rsidRPr="005E5E66" w:rsidRDefault="000C1658" w:rsidP="000C1658">
      <w:pPr>
        <w:spacing w:after="0"/>
        <w:rPr>
          <w:b/>
        </w:rPr>
      </w:pPr>
      <w:r w:rsidRPr="005E5E66">
        <w:rPr>
          <w:b/>
        </w:rPr>
        <w:t xml:space="preserve">Comments:  </w:t>
      </w:r>
    </w:p>
    <w:p w:rsidR="005B5194" w:rsidRDefault="005B5194" w:rsidP="005E5E66">
      <w:pPr>
        <w:pStyle w:val="ListParagraph"/>
        <w:numPr>
          <w:ilvl w:val="0"/>
          <w:numId w:val="5"/>
        </w:numPr>
        <w:spacing w:after="0"/>
      </w:pPr>
      <w:r>
        <w:t xml:space="preserve">This one needs to be rewritten to be consistent with the format of the other propose course </w:t>
      </w:r>
      <w:proofErr w:type="spellStart"/>
      <w:r>
        <w:t>desciptions</w:t>
      </w:r>
      <w:proofErr w:type="spellEnd"/>
      <w:r>
        <w:t>.</w:t>
      </w:r>
    </w:p>
    <w:p w:rsidR="005B5194" w:rsidRDefault="005B5194" w:rsidP="005E5E66">
      <w:pPr>
        <w:pStyle w:val="ListParagraph"/>
        <w:numPr>
          <w:ilvl w:val="0"/>
          <w:numId w:val="5"/>
        </w:numPr>
        <w:spacing w:after="0"/>
      </w:pPr>
      <w:r>
        <w:t>"At the end of the course, the student will be able to..."</w:t>
      </w:r>
      <w:proofErr w:type="gramStart"/>
      <w:r>
        <w:t>"  1</w:t>
      </w:r>
      <w:proofErr w:type="gramEnd"/>
      <w:r>
        <w:t>.</w:t>
      </w:r>
      <w:r>
        <w:tab/>
        <w:t xml:space="preserve">Understand concepts of computer systems management with </w:t>
      </w:r>
      <w:proofErr w:type="gramStart"/>
      <w:r>
        <w:t>UNIX  2</w:t>
      </w:r>
      <w:proofErr w:type="gramEnd"/>
      <w:r>
        <w:t>.</w:t>
      </w:r>
      <w:r>
        <w:tab/>
        <w:t>Learn programming</w:t>
      </w:r>
      <w:r w:rsidR="005E5E66">
        <w:t xml:space="preserve"> principles using </w:t>
      </w:r>
      <w:proofErr w:type="gramStart"/>
      <w:r w:rsidR="005E5E66">
        <w:t>scripting  3.</w:t>
      </w:r>
      <w:r>
        <w:t>establish</w:t>
      </w:r>
      <w:proofErr w:type="gramEnd"/>
      <w:r>
        <w:t xml:space="preserve"> filters, use commands, set permissions and rights  4.</w:t>
      </w:r>
      <w:r>
        <w:tab/>
        <w:t xml:space="preserve">navigate directory </w:t>
      </w:r>
      <w:r w:rsidR="005E5E66">
        <w:t>structures and locate files  5.</w:t>
      </w:r>
      <w:r>
        <w:t>Understand inherent limitations and responsibilities in system level controls and management  No Prerequisites"</w:t>
      </w:r>
    </w:p>
    <w:p w:rsidR="000C1658" w:rsidRDefault="005B5194" w:rsidP="005E5E66">
      <w:pPr>
        <w:pStyle w:val="ListParagraph"/>
        <w:numPr>
          <w:ilvl w:val="0"/>
          <w:numId w:val="5"/>
        </w:numPr>
        <w:spacing w:after="0"/>
      </w:pPr>
      <w:r>
        <w:t>I'm basing my answers on the fact that our college has adopted other common courses and is generally in favor of streamlining the student pathway to 4 year institutions.</w:t>
      </w:r>
    </w:p>
    <w:p w:rsidR="000C1658" w:rsidRDefault="000C1658" w:rsidP="000C1658">
      <w:pPr>
        <w:spacing w:after="0"/>
      </w:pPr>
    </w:p>
    <w:p w:rsidR="000C1658" w:rsidRDefault="000C1658" w:rsidP="000C1658">
      <w:pPr>
        <w:spacing w:after="0"/>
      </w:pPr>
      <w:r w:rsidRPr="0096667E">
        <w:rPr>
          <w:b/>
        </w:rPr>
        <w:t>2.</w:t>
      </w:r>
      <w:r>
        <w:t xml:space="preserve">  </w:t>
      </w:r>
      <w:r w:rsidRPr="00D61A95">
        <w:rPr>
          <w:b/>
        </w:rPr>
        <w:t xml:space="preserve">If changing your curriculum for IT 117&amp;: Security (+), ensured your students would not have to retake the course(s) and enable them to successfully transfer to a </w:t>
      </w:r>
      <w:proofErr w:type="spellStart"/>
      <w:r w:rsidRPr="00D61A95">
        <w:rPr>
          <w:b/>
        </w:rPr>
        <w:t>four­year</w:t>
      </w:r>
      <w:proofErr w:type="spellEnd"/>
      <w:r w:rsidRPr="00D61A95">
        <w:rPr>
          <w:b/>
        </w:rPr>
        <w:t xml:space="preserve"> institution, would you be able to convince your academic chairs, administrators, and the president that these changes are best for and remove obstacles that might slow or hinder student's career pathway progress.</w:t>
      </w:r>
      <w:r w:rsidRPr="00D61A95">
        <w:rPr>
          <w:b/>
        </w:rPr>
        <w:cr/>
      </w:r>
    </w:p>
    <w:p w:rsidR="000C1658" w:rsidRDefault="000C1658" w:rsidP="000C1658">
      <w:pPr>
        <w:spacing w:after="0"/>
      </w:pPr>
      <w:r>
        <w:t>Yes –</w:t>
      </w:r>
      <w:r w:rsidR="003276E6">
        <w:t xml:space="preserve"> 15</w:t>
      </w:r>
      <w:r>
        <w:t xml:space="preserve"> </w:t>
      </w:r>
    </w:p>
    <w:p w:rsidR="000C1658" w:rsidRDefault="000C1658" w:rsidP="000C1658">
      <w:pPr>
        <w:spacing w:after="0"/>
      </w:pPr>
      <w:r>
        <w:t>No –</w:t>
      </w:r>
      <w:r w:rsidR="0096667E">
        <w:t xml:space="preserve"> 4</w:t>
      </w:r>
      <w:r>
        <w:t xml:space="preserve"> </w:t>
      </w:r>
    </w:p>
    <w:p w:rsidR="000C1658" w:rsidRDefault="000C1658" w:rsidP="000C1658">
      <w:pPr>
        <w:spacing w:after="0"/>
      </w:pPr>
    </w:p>
    <w:p w:rsidR="000C1658" w:rsidRPr="00A73FE5" w:rsidRDefault="000C1658" w:rsidP="000C1658">
      <w:pPr>
        <w:spacing w:after="0"/>
        <w:rPr>
          <w:b/>
        </w:rPr>
      </w:pPr>
      <w:r w:rsidRPr="00A73FE5">
        <w:rPr>
          <w:b/>
        </w:rPr>
        <w:t xml:space="preserve">Comments: </w:t>
      </w:r>
    </w:p>
    <w:p w:rsidR="005B5194" w:rsidRDefault="005B5194" w:rsidP="005B5194">
      <w:pPr>
        <w:spacing w:after="0"/>
      </w:pPr>
      <w:r>
        <w:t>Not applicable to my course list, but yes, if it was applicable</w:t>
      </w:r>
    </w:p>
    <w:p w:rsidR="005B5194" w:rsidRDefault="005B5194" w:rsidP="005B5194">
      <w:pPr>
        <w:spacing w:after="0"/>
      </w:pPr>
      <w:r>
        <w:t>Prerequisites: 1) IT 115&amp;: Introduction to Networking and 2) A Network Management class</w:t>
      </w:r>
    </w:p>
    <w:p w:rsidR="00A73FE5" w:rsidRDefault="005B5194" w:rsidP="005B5194">
      <w:pPr>
        <w:spacing w:after="0"/>
      </w:pPr>
      <w:r>
        <w:t>I think that we have a course(s) like this already, actually</w:t>
      </w:r>
    </w:p>
    <w:p w:rsidR="005B5194" w:rsidRDefault="005B5194" w:rsidP="00A73FE5">
      <w:pPr>
        <w:spacing w:after="0"/>
      </w:pPr>
    </w:p>
    <w:p w:rsidR="000C1658" w:rsidRPr="00D61A95" w:rsidRDefault="00A73FE5" w:rsidP="00A73FE5">
      <w:pPr>
        <w:spacing w:after="0"/>
        <w:rPr>
          <w:b/>
        </w:rPr>
      </w:pPr>
      <w:r w:rsidRPr="0096667E">
        <w:rPr>
          <w:b/>
        </w:rPr>
        <w:t>3.</w:t>
      </w:r>
      <w:r>
        <w:t xml:space="preserve">  </w:t>
      </w:r>
      <w:r w:rsidRPr="00D61A95">
        <w:rPr>
          <w:b/>
        </w:rPr>
        <w:t xml:space="preserve">If changing your curriculum for IT 118&amp;: PHP/SQL Database Programming, ensured your students would not have to retake the course(s) and enable them to successfully transfer to a </w:t>
      </w:r>
      <w:proofErr w:type="spellStart"/>
      <w:r w:rsidRPr="00D61A95">
        <w:rPr>
          <w:b/>
        </w:rPr>
        <w:t>four­year</w:t>
      </w:r>
      <w:proofErr w:type="spellEnd"/>
      <w:r w:rsidRPr="00D61A95">
        <w:rPr>
          <w:b/>
        </w:rPr>
        <w:t xml:space="preserve"> institution, would you be able to convince your academic chairs, administrators, and the president that these changes are best for and remove obstacles that might slow or hinder student's career pathway progress.</w:t>
      </w:r>
      <w:r w:rsidRPr="00D61A95">
        <w:rPr>
          <w:b/>
        </w:rPr>
        <w:cr/>
      </w:r>
    </w:p>
    <w:p w:rsidR="00A73FE5" w:rsidRDefault="00A73FE5" w:rsidP="00A73FE5">
      <w:pPr>
        <w:spacing w:after="0"/>
      </w:pPr>
      <w:r>
        <w:t>Yes –</w:t>
      </w:r>
      <w:r w:rsidR="0096667E">
        <w:t xml:space="preserve"> 17</w:t>
      </w:r>
      <w:r>
        <w:t xml:space="preserve"> </w:t>
      </w:r>
    </w:p>
    <w:p w:rsidR="00A73FE5" w:rsidRDefault="00A73FE5" w:rsidP="00A73FE5">
      <w:pPr>
        <w:spacing w:after="0"/>
      </w:pPr>
      <w:r>
        <w:t>No –</w:t>
      </w:r>
      <w:r w:rsidR="003276E6">
        <w:t xml:space="preserve"> 5</w:t>
      </w:r>
    </w:p>
    <w:p w:rsidR="00A73FE5" w:rsidRDefault="00A73FE5" w:rsidP="00A73FE5">
      <w:pPr>
        <w:spacing w:after="0"/>
      </w:pPr>
    </w:p>
    <w:p w:rsidR="00A73FE5" w:rsidRDefault="00A73FE5" w:rsidP="00A73FE5">
      <w:pPr>
        <w:spacing w:after="0"/>
        <w:rPr>
          <w:b/>
        </w:rPr>
      </w:pPr>
      <w:r w:rsidRPr="00A73FE5">
        <w:rPr>
          <w:b/>
        </w:rPr>
        <w:t xml:space="preserve">Comments:  </w:t>
      </w:r>
    </w:p>
    <w:p w:rsidR="005B5194" w:rsidRDefault="005B5194" w:rsidP="00A73FE5">
      <w:pPr>
        <w:spacing w:after="0"/>
        <w:rPr>
          <w:b/>
        </w:rPr>
      </w:pPr>
    </w:p>
    <w:p w:rsidR="005B5194" w:rsidRPr="005B5194" w:rsidRDefault="005B5194" w:rsidP="0096667E">
      <w:pPr>
        <w:pStyle w:val="ListParagraph"/>
        <w:numPr>
          <w:ilvl w:val="0"/>
          <w:numId w:val="6"/>
        </w:numPr>
        <w:spacing w:after="0"/>
      </w:pPr>
      <w:r w:rsidRPr="005B5194">
        <w:t xml:space="preserve">The general course outcomes look good, but the specific outcome "Build a full-fledged online address/phone book using PHP and MySQL." is too restrictive. A more general phrasing "Build a </w:t>
      </w:r>
      <w:proofErr w:type="gramStart"/>
      <w:r w:rsidRPr="005B5194">
        <w:t>functional  database</w:t>
      </w:r>
      <w:proofErr w:type="gramEnd"/>
      <w:r w:rsidRPr="005B5194">
        <w:t xml:space="preserve"> application prototype using PHP and MySQL." would make this more feasible.</w:t>
      </w:r>
    </w:p>
    <w:p w:rsidR="005B5194" w:rsidRPr="005B5194" w:rsidRDefault="005B5194" w:rsidP="005B5194">
      <w:pPr>
        <w:spacing w:after="0"/>
      </w:pPr>
    </w:p>
    <w:p w:rsidR="005B5194" w:rsidRPr="005B5194" w:rsidRDefault="005B5194" w:rsidP="0096667E">
      <w:pPr>
        <w:pStyle w:val="ListParagraph"/>
        <w:numPr>
          <w:ilvl w:val="0"/>
          <w:numId w:val="6"/>
        </w:numPr>
        <w:spacing w:after="0"/>
      </w:pPr>
      <w:r w:rsidRPr="005B5194">
        <w:t>This should have as its prerequisite programming concepts or a PHP programming course.</w:t>
      </w:r>
    </w:p>
    <w:p w:rsidR="005B5194" w:rsidRDefault="005B5194" w:rsidP="0096667E">
      <w:pPr>
        <w:pStyle w:val="ListParagraph"/>
        <w:numPr>
          <w:ilvl w:val="0"/>
          <w:numId w:val="6"/>
        </w:numPr>
        <w:spacing w:after="0"/>
      </w:pPr>
      <w:r w:rsidRPr="005B5194">
        <w:t>We have similar courses (in 'web programming'), although we use the Microsoft Stack instead of PHP/MySQL</w:t>
      </w:r>
    </w:p>
    <w:p w:rsidR="003276E6" w:rsidRPr="005B5194" w:rsidRDefault="003276E6" w:rsidP="0096667E">
      <w:pPr>
        <w:pStyle w:val="ListParagraph"/>
        <w:numPr>
          <w:ilvl w:val="0"/>
          <w:numId w:val="6"/>
        </w:numPr>
        <w:spacing w:after="0"/>
      </w:pPr>
      <w:r w:rsidRPr="003276E6">
        <w:t>We don't offer this course at Bellevue College. In the future we may look at this, but it would have to be approved by the program's Advisory Board.</w:t>
      </w:r>
    </w:p>
    <w:p w:rsidR="005B5194" w:rsidRPr="00A73FE5" w:rsidRDefault="005B5194" w:rsidP="00A73FE5">
      <w:pPr>
        <w:spacing w:after="0"/>
        <w:rPr>
          <w:b/>
        </w:rPr>
      </w:pPr>
    </w:p>
    <w:p w:rsidR="00102C6D" w:rsidRPr="001A19A7" w:rsidRDefault="00102C6D" w:rsidP="00102C6D">
      <w:pPr>
        <w:spacing w:after="0"/>
        <w:rPr>
          <w:b/>
        </w:rPr>
      </w:pPr>
      <w:r w:rsidRPr="001A19A7">
        <w:rPr>
          <w:b/>
        </w:rPr>
        <w:t>4.  If changing your curriculum for IT 119&amp;: Web Page Design (</w:t>
      </w:r>
      <w:proofErr w:type="gramStart"/>
      <w:r w:rsidRPr="001A19A7">
        <w:rPr>
          <w:b/>
        </w:rPr>
        <w:t>HTML(</w:t>
      </w:r>
      <w:proofErr w:type="gramEnd"/>
      <w:r w:rsidRPr="001A19A7">
        <w:rPr>
          <w:b/>
        </w:rPr>
        <w:t xml:space="preserve">5), XHTML, CSS, JQuery), ensured your students would not have to retake the course(s) and enable them to successfully transfer to a </w:t>
      </w:r>
      <w:proofErr w:type="spellStart"/>
      <w:r w:rsidRPr="001A19A7">
        <w:rPr>
          <w:b/>
        </w:rPr>
        <w:t>four­year</w:t>
      </w:r>
      <w:proofErr w:type="spellEnd"/>
      <w:r w:rsidRPr="001A19A7">
        <w:rPr>
          <w:b/>
        </w:rPr>
        <w:t xml:space="preserve"> institution, would you be able to convince your academic chairs, administrators, and the president that these changes are best for and remove obstacles that might slow or hinder student's career pathway progress.</w:t>
      </w:r>
      <w:r w:rsidRPr="001A19A7">
        <w:rPr>
          <w:b/>
        </w:rPr>
        <w:cr/>
      </w:r>
    </w:p>
    <w:p w:rsidR="00102C6D" w:rsidRDefault="00102C6D" w:rsidP="00102C6D">
      <w:pPr>
        <w:spacing w:after="0"/>
      </w:pPr>
      <w:r>
        <w:t xml:space="preserve">Yes </w:t>
      </w:r>
      <w:r w:rsidR="0096667E">
        <w:t>–</w:t>
      </w:r>
      <w:r w:rsidR="003276E6">
        <w:t xml:space="preserve"> 17</w:t>
      </w:r>
    </w:p>
    <w:p w:rsidR="0096667E" w:rsidRDefault="0096667E" w:rsidP="00102C6D">
      <w:pPr>
        <w:spacing w:after="0"/>
      </w:pPr>
      <w:r>
        <w:t xml:space="preserve">No – 4  </w:t>
      </w:r>
    </w:p>
    <w:p w:rsidR="0096667E" w:rsidRDefault="0096667E" w:rsidP="00102C6D">
      <w:pPr>
        <w:spacing w:after="0"/>
      </w:pPr>
    </w:p>
    <w:p w:rsidR="0096667E" w:rsidRPr="0096667E" w:rsidRDefault="0096667E" w:rsidP="00102C6D">
      <w:pPr>
        <w:spacing w:after="0"/>
        <w:rPr>
          <w:b/>
        </w:rPr>
      </w:pPr>
      <w:r w:rsidRPr="0096667E">
        <w:rPr>
          <w:b/>
        </w:rPr>
        <w:t>Comments:</w:t>
      </w:r>
    </w:p>
    <w:p w:rsidR="0096667E" w:rsidRDefault="0096667E" w:rsidP="0096667E">
      <w:pPr>
        <w:pStyle w:val="ListParagraph"/>
        <w:numPr>
          <w:ilvl w:val="0"/>
          <w:numId w:val="2"/>
        </w:numPr>
        <w:spacing w:after="0"/>
      </w:pPr>
      <w:r>
        <w:t>I feel the course outcomes are a good start but still need significant refinement, for example, using frames and table layout in site layout do not align with current web site practices as they create maintainability and search ability issues. I also wonder about the use of specific terms in parenthesis in the title, like XHTML and JQuery, which are not current W3C standards and are changing fast. The term "Design" in the title is also confusing as the outcomes do not mention any design concepts - color, layout, usability, accessibility. "Intro to Web Authoring" might better describe the course outcomes. I would be willing to help work on refining these outcomes.</w:t>
      </w:r>
    </w:p>
    <w:p w:rsidR="0096667E" w:rsidRDefault="0096667E" w:rsidP="0096667E">
      <w:pPr>
        <w:pStyle w:val="ListParagraph"/>
        <w:numPr>
          <w:ilvl w:val="0"/>
          <w:numId w:val="1"/>
        </w:numPr>
        <w:spacing w:after="0"/>
      </w:pPr>
      <w:r>
        <w:t>Should have HTML/CSS as a pre-requisite course. Also this may be a moving target as HTML, CSS, and JavaScript continue to mature.</w:t>
      </w:r>
    </w:p>
    <w:p w:rsidR="0096667E" w:rsidRDefault="0096667E" w:rsidP="0096667E">
      <w:pPr>
        <w:pStyle w:val="ListParagraph"/>
        <w:numPr>
          <w:ilvl w:val="0"/>
          <w:numId w:val="1"/>
        </w:numPr>
        <w:spacing w:after="0"/>
      </w:pPr>
      <w:r>
        <w:t>Understand HTML, CSS, JQuery and other Web design technologies.  Create a Web Page with &lt;add&gt; HTML5 &lt;/add&gt;   &lt;remove&gt; HTML/XHTML. &lt;/remove</w:t>
      </w:r>
      <w:proofErr w:type="gramStart"/>
      <w:r>
        <w:t>&gt;  Add</w:t>
      </w:r>
      <w:proofErr w:type="gramEnd"/>
      <w:r>
        <w:t xml:space="preserve"> hyperlinks to a Web page.  Design a Web Page, including the use of CSS, JQuery &lt;add&gt; and jQuery plugins &lt;/add&gt;.  &lt;</w:t>
      </w:r>
      <w:proofErr w:type="gramStart"/>
      <w:r>
        <w:t>remove</w:t>
      </w:r>
      <w:proofErr w:type="gramEnd"/>
      <w:r>
        <w:t>&gt; Design a Web page with Tables. &lt;/remove</w:t>
      </w:r>
      <w:proofErr w:type="gramStart"/>
      <w:r>
        <w:t>&gt;  &lt;</w:t>
      </w:r>
      <w:proofErr w:type="gramEnd"/>
      <w:r>
        <w:t>remove&gt; Use Frames in a Web site. &lt;/remove</w:t>
      </w:r>
      <w:proofErr w:type="gramStart"/>
      <w:r>
        <w:t>&gt;  &lt;</w:t>
      </w:r>
      <w:proofErr w:type="gramEnd"/>
      <w:r>
        <w:t>add&gt;  Design page layouts with CSS &lt;/add&gt;  Create &lt;add&gt; and validate &lt;/add&gt; Web page forms  Work with Cascading Style Sheets.  Create a multimedia Web page.  Create and publish a &lt;add&gt; responsive HTML5 website &lt;/add&gt; &lt;remove&gt;HTML/XHTML Web site. &lt;/remove&gt;  &lt;remove&gt; Publish an HTML/XHTML Web site.&lt;/remove&gt;  Understand the role of content management systems</w:t>
      </w:r>
    </w:p>
    <w:p w:rsidR="0096667E" w:rsidRDefault="0096667E" w:rsidP="0096667E">
      <w:pPr>
        <w:pStyle w:val="ListParagraph"/>
        <w:numPr>
          <w:ilvl w:val="0"/>
          <w:numId w:val="1"/>
        </w:numPr>
        <w:spacing w:after="0"/>
      </w:pPr>
      <w:r>
        <w:t>Changes may be too significant for how our web courses currently run.</w:t>
      </w:r>
    </w:p>
    <w:p w:rsidR="0096667E" w:rsidRDefault="0096667E" w:rsidP="0096667E">
      <w:pPr>
        <w:pStyle w:val="ListParagraph"/>
        <w:numPr>
          <w:ilvl w:val="0"/>
          <w:numId w:val="1"/>
        </w:numPr>
        <w:spacing w:after="0"/>
      </w:pPr>
      <w:r>
        <w:t>Design a Web page with Tables. (Tables are not used in design anymore, they are used as "data tables" only)  Use Frames in a Web site.  (Frames are obsolete?)  Create a multimedia Web page.   (</w:t>
      </w:r>
      <w:proofErr w:type="gramStart"/>
      <w:r>
        <w:t>media</w:t>
      </w:r>
      <w:proofErr w:type="gramEnd"/>
      <w:r>
        <w:t xml:space="preserve"> instead of multimedia?)</w:t>
      </w:r>
    </w:p>
    <w:p w:rsidR="0096667E" w:rsidRDefault="0096667E" w:rsidP="0096667E">
      <w:pPr>
        <w:pStyle w:val="ListParagraph"/>
        <w:numPr>
          <w:ilvl w:val="0"/>
          <w:numId w:val="1"/>
        </w:numPr>
        <w:spacing w:after="0"/>
      </w:pPr>
      <w:r>
        <w:t xml:space="preserve">At the end of the course, the student will be able to...  1) develop structured valid HTML pages  2) Format web pages with valid CSS and CSS box </w:t>
      </w:r>
      <w:proofErr w:type="spellStart"/>
      <w:r>
        <w:t>nodel</w:t>
      </w:r>
      <w:proofErr w:type="spellEnd"/>
      <w:r>
        <w:t xml:space="preserve">  3) Layout pages with CSS and HTML 5 elements  4) create HTML tables, forms and add scripts</w:t>
      </w:r>
    </w:p>
    <w:p w:rsidR="0096667E" w:rsidRDefault="0096667E" w:rsidP="0096667E">
      <w:pPr>
        <w:pStyle w:val="ListParagraph"/>
        <w:numPr>
          <w:ilvl w:val="0"/>
          <w:numId w:val="1"/>
        </w:numPr>
        <w:spacing w:after="0"/>
      </w:pPr>
      <w:r>
        <w:t>We already have a non-transferable (i.e., 'gray area' elective transferable) version of this, and getting this to transfer would be wonderful.</w:t>
      </w:r>
    </w:p>
    <w:p w:rsidR="003276E6" w:rsidRDefault="003276E6" w:rsidP="0096667E">
      <w:pPr>
        <w:pStyle w:val="ListParagraph"/>
        <w:numPr>
          <w:ilvl w:val="0"/>
          <w:numId w:val="1"/>
        </w:numPr>
        <w:spacing w:after="0"/>
      </w:pPr>
      <w:r w:rsidRPr="003276E6">
        <w:t>Instead of JQuery, our class uses JavaScript, which may be a better introductory tool to use instead of JQuery.</w:t>
      </w:r>
    </w:p>
    <w:p w:rsidR="0096667E" w:rsidRDefault="0096667E" w:rsidP="00102C6D">
      <w:pPr>
        <w:spacing w:after="0"/>
      </w:pPr>
    </w:p>
    <w:p w:rsidR="005D2EF6" w:rsidRDefault="005D2EF6" w:rsidP="00102C6D">
      <w:pPr>
        <w:spacing w:after="0"/>
      </w:pPr>
    </w:p>
    <w:p w:rsidR="00A41FE3" w:rsidRDefault="00A41FE3" w:rsidP="005D2EF6">
      <w:pPr>
        <w:spacing w:after="0"/>
      </w:pPr>
    </w:p>
    <w:p w:rsidR="00A41FE3" w:rsidRPr="001A19A7" w:rsidRDefault="00A41FE3" w:rsidP="00A41FE3">
      <w:pPr>
        <w:spacing w:after="0"/>
        <w:rPr>
          <w:b/>
        </w:rPr>
      </w:pPr>
      <w:r w:rsidRPr="001A19A7">
        <w:rPr>
          <w:b/>
        </w:rPr>
        <w:t>5. If you are one of the over 15 colleges that either agreed to implement the IT common course notations (either in the course description, course catalog, online course schedule), or planned to implement the notations by December 2014, how are you progressing with this work?</w:t>
      </w:r>
    </w:p>
    <w:p w:rsidR="00A41FE3" w:rsidRDefault="00A41FE3" w:rsidP="00A41FE3">
      <w:pPr>
        <w:spacing w:after="0"/>
      </w:pPr>
    </w:p>
    <w:p w:rsidR="005D2EF6" w:rsidRDefault="005D2EF6" w:rsidP="001A19A7">
      <w:pPr>
        <w:pStyle w:val="ListParagraph"/>
        <w:numPr>
          <w:ilvl w:val="0"/>
          <w:numId w:val="7"/>
        </w:numPr>
        <w:spacing w:after="0"/>
      </w:pPr>
      <w:r>
        <w:t>We have started the process and will have implemented the IT common course standardized notation changes to our course descriptions by December 2014.</w:t>
      </w:r>
      <w:r w:rsidR="00A41FE3">
        <w:t xml:space="preserve"> – 2 </w:t>
      </w:r>
    </w:p>
    <w:p w:rsidR="00A41FE3" w:rsidRDefault="00A41FE3" w:rsidP="001A19A7">
      <w:pPr>
        <w:pStyle w:val="ListParagraph"/>
        <w:numPr>
          <w:ilvl w:val="0"/>
          <w:numId w:val="7"/>
        </w:numPr>
        <w:spacing w:after="0"/>
      </w:pPr>
      <w:r>
        <w:t xml:space="preserve">We will start the process fall quarter 2014, and it might be early 2015 by the time the IT common course standardized notations have been fully implemented. – 1 </w:t>
      </w:r>
    </w:p>
    <w:p w:rsidR="00A41FE3" w:rsidRDefault="00A41FE3" w:rsidP="001A19A7">
      <w:pPr>
        <w:pStyle w:val="ListParagraph"/>
        <w:numPr>
          <w:ilvl w:val="0"/>
          <w:numId w:val="7"/>
        </w:numPr>
        <w:spacing w:after="0"/>
      </w:pPr>
      <w:r w:rsidRPr="00A41FE3">
        <w:t>We have already implemented the IT common course standardized notation to our colleges print/online course descriptions.</w:t>
      </w:r>
      <w:r>
        <w:t xml:space="preserve"> –</w:t>
      </w:r>
      <w:r w:rsidR="003276E6">
        <w:t xml:space="preserve"> 2</w:t>
      </w:r>
      <w:r w:rsidRPr="00A41FE3">
        <w:cr/>
      </w:r>
      <w:r>
        <w:t xml:space="preserve">Other – 13 </w:t>
      </w:r>
    </w:p>
    <w:p w:rsidR="00A41FE3" w:rsidRPr="001A19A7" w:rsidRDefault="00A41FE3" w:rsidP="001A19A7">
      <w:pPr>
        <w:pStyle w:val="ListParagraph"/>
        <w:numPr>
          <w:ilvl w:val="0"/>
          <w:numId w:val="7"/>
        </w:numPr>
        <w:spacing w:after="0"/>
        <w:rPr>
          <w:b/>
        </w:rPr>
      </w:pPr>
      <w:r w:rsidRPr="001A19A7">
        <w:rPr>
          <w:b/>
        </w:rPr>
        <w:t>Please detail any additional specifics to assist in an accurate assessm</w:t>
      </w:r>
      <w:r w:rsidR="001A19A7" w:rsidRPr="001A19A7">
        <w:rPr>
          <w:b/>
        </w:rPr>
        <w:t xml:space="preserve">ent of your </w:t>
      </w:r>
      <w:proofErr w:type="spellStart"/>
      <w:r w:rsidR="001A19A7" w:rsidRPr="001A19A7">
        <w:rPr>
          <w:b/>
        </w:rPr>
        <w:t>colleges's</w:t>
      </w:r>
      <w:proofErr w:type="spellEnd"/>
      <w:r w:rsidR="001A19A7" w:rsidRPr="001A19A7">
        <w:rPr>
          <w:b/>
        </w:rPr>
        <w:t xml:space="preserve"> progress:</w:t>
      </w:r>
    </w:p>
    <w:p w:rsidR="00A41FE3" w:rsidRDefault="00A41FE3" w:rsidP="001A19A7">
      <w:pPr>
        <w:pStyle w:val="ListParagraph"/>
        <w:numPr>
          <w:ilvl w:val="0"/>
          <w:numId w:val="8"/>
        </w:numPr>
        <w:spacing w:after="0"/>
        <w:ind w:left="1080"/>
      </w:pPr>
      <w:r>
        <w:t>It is taking us longer than expected with new policies surrounding the review and approval of new courses that require us to map course outcomes to program outcomes and program outcomes to college-wide outcomes; we must map the latter before we can continue. Plan to have these done by June 2015</w:t>
      </w:r>
    </w:p>
    <w:p w:rsidR="00A41FE3" w:rsidRDefault="00A41FE3" w:rsidP="001A19A7">
      <w:pPr>
        <w:pStyle w:val="ListParagraph"/>
        <w:numPr>
          <w:ilvl w:val="0"/>
          <w:numId w:val="8"/>
        </w:numPr>
        <w:spacing w:after="0"/>
        <w:ind w:left="1080"/>
      </w:pPr>
      <w:r>
        <w:t>We will start the process winter quarter, which will not be in time for next year's catalog. It will be the year after next (2016/17) before we will be able to see the courses reflected in a catalog.</w:t>
      </w:r>
    </w:p>
    <w:p w:rsidR="00A41FE3" w:rsidRDefault="00A41FE3" w:rsidP="001A19A7">
      <w:pPr>
        <w:pStyle w:val="ListParagraph"/>
        <w:numPr>
          <w:ilvl w:val="0"/>
          <w:numId w:val="8"/>
        </w:numPr>
        <w:spacing w:after="0"/>
        <w:ind w:left="1080"/>
      </w:pPr>
      <w:r>
        <w:t>We would like to implement but have not started the process.</w:t>
      </w:r>
    </w:p>
    <w:p w:rsidR="00A41FE3" w:rsidRDefault="00A41FE3" w:rsidP="001A19A7">
      <w:pPr>
        <w:pStyle w:val="ListParagraph"/>
        <w:numPr>
          <w:ilvl w:val="0"/>
          <w:numId w:val="8"/>
        </w:numPr>
        <w:spacing w:after="0"/>
        <w:ind w:left="1080"/>
      </w:pPr>
      <w:r>
        <w:t xml:space="preserve">I will not be changing the course description. This is </w:t>
      </w:r>
      <w:proofErr w:type="gramStart"/>
      <w:r>
        <w:t>an</w:t>
      </w:r>
      <w:proofErr w:type="gramEnd"/>
      <w:r>
        <w:t xml:space="preserve"> </w:t>
      </w:r>
      <w:r w:rsidR="00C75629">
        <w:t>challenging</w:t>
      </w:r>
      <w:r>
        <w:t xml:space="preserve"> process at TCC. As indicated in the meeting, I am willing to use the common course codes for credit bu</w:t>
      </w:r>
      <w:r w:rsidR="00C75629">
        <w:t>t since this is a professional t</w:t>
      </w:r>
      <w:r>
        <w:t>echnical program transfer to a university has not been an option.</w:t>
      </w:r>
    </w:p>
    <w:p w:rsidR="00A41FE3" w:rsidRDefault="00A41FE3" w:rsidP="001A19A7">
      <w:pPr>
        <w:pStyle w:val="ListParagraph"/>
        <w:numPr>
          <w:ilvl w:val="0"/>
          <w:numId w:val="8"/>
        </w:numPr>
        <w:spacing w:after="0"/>
        <w:ind w:left="1080"/>
      </w:pPr>
      <w:r>
        <w:t>n/a</w:t>
      </w:r>
    </w:p>
    <w:p w:rsidR="00A41FE3" w:rsidRDefault="00A41FE3" w:rsidP="001A19A7">
      <w:pPr>
        <w:pStyle w:val="ListParagraph"/>
        <w:numPr>
          <w:ilvl w:val="0"/>
          <w:numId w:val="8"/>
        </w:numPr>
        <w:spacing w:after="0"/>
        <w:ind w:left="1080"/>
      </w:pPr>
      <w:r>
        <w:t>We are waiting for the new CTC link system to be in place to update the courses equivalence.</w:t>
      </w:r>
    </w:p>
    <w:p w:rsidR="00A41FE3" w:rsidRDefault="00A41FE3" w:rsidP="001A19A7">
      <w:pPr>
        <w:pStyle w:val="ListParagraph"/>
        <w:numPr>
          <w:ilvl w:val="0"/>
          <w:numId w:val="8"/>
        </w:numPr>
        <w:spacing w:after="0"/>
        <w:ind w:left="1080"/>
      </w:pPr>
      <w:r>
        <w:t xml:space="preserve">We plan on doing it as soon as our new curriculum is approved, </w:t>
      </w:r>
      <w:proofErr w:type="gramStart"/>
      <w:r>
        <w:t>It</w:t>
      </w:r>
      <w:proofErr w:type="gramEnd"/>
      <w:r>
        <w:t xml:space="preserve"> was embedded in that curriculum.</w:t>
      </w:r>
    </w:p>
    <w:p w:rsidR="00A41FE3" w:rsidRDefault="00A41FE3" w:rsidP="001A19A7">
      <w:pPr>
        <w:pStyle w:val="ListParagraph"/>
        <w:numPr>
          <w:ilvl w:val="0"/>
          <w:numId w:val="8"/>
        </w:numPr>
        <w:spacing w:after="0"/>
        <w:ind w:left="1080"/>
      </w:pPr>
      <w:r>
        <w:t>I don't know. I'm not a computer science faculty member.</w:t>
      </w:r>
    </w:p>
    <w:p w:rsidR="003276E6" w:rsidRDefault="003276E6" w:rsidP="001A19A7">
      <w:pPr>
        <w:pStyle w:val="ListParagraph"/>
        <w:numPr>
          <w:ilvl w:val="0"/>
          <w:numId w:val="8"/>
        </w:numPr>
        <w:spacing w:after="0"/>
        <w:ind w:left="1080"/>
      </w:pPr>
      <w:r w:rsidRPr="003276E6">
        <w:t xml:space="preserve">The notation is added to the online schedule only, and hopefully will be in the printed </w:t>
      </w:r>
      <w:proofErr w:type="gramStart"/>
      <w:r w:rsidRPr="003276E6">
        <w:t>Spring</w:t>
      </w:r>
      <w:proofErr w:type="gramEnd"/>
      <w:r w:rsidRPr="003276E6">
        <w:t xml:space="preserve"> schedule.</w:t>
      </w:r>
    </w:p>
    <w:p w:rsidR="00A41FE3" w:rsidRDefault="00A41FE3" w:rsidP="001A19A7">
      <w:pPr>
        <w:spacing w:after="0"/>
        <w:ind w:left="720"/>
      </w:pPr>
    </w:p>
    <w:p w:rsidR="001A19A7" w:rsidRPr="001A19A7" w:rsidRDefault="001A19A7" w:rsidP="001A19A7">
      <w:pPr>
        <w:spacing w:after="0"/>
        <w:rPr>
          <w:b/>
        </w:rPr>
      </w:pPr>
      <w:r w:rsidRPr="001A19A7">
        <w:rPr>
          <w:b/>
        </w:rPr>
        <w:t>6.  Is there a fifth, or other additional common IT courses we should consider? If so, what is it (are they)?</w:t>
      </w:r>
    </w:p>
    <w:p w:rsidR="001A19A7" w:rsidRDefault="001A19A7" w:rsidP="001A19A7">
      <w:pPr>
        <w:spacing w:after="0"/>
      </w:pPr>
    </w:p>
    <w:p w:rsidR="001A19A7" w:rsidRDefault="001A19A7" w:rsidP="001A19A7">
      <w:pPr>
        <w:pStyle w:val="ListParagraph"/>
        <w:numPr>
          <w:ilvl w:val="0"/>
          <w:numId w:val="10"/>
        </w:numPr>
        <w:spacing w:after="0"/>
      </w:pPr>
      <w:r>
        <w:t>Comp Tia A+  Cisco 1,2,3,4</w:t>
      </w:r>
    </w:p>
    <w:p w:rsidR="001A19A7" w:rsidRDefault="001A19A7" w:rsidP="001A19A7">
      <w:pPr>
        <w:pStyle w:val="ListParagraph"/>
        <w:numPr>
          <w:ilvl w:val="0"/>
          <w:numId w:val="10"/>
        </w:numPr>
        <w:spacing w:after="0"/>
      </w:pPr>
      <w:r>
        <w:t>Mobile Development</w:t>
      </w:r>
    </w:p>
    <w:p w:rsidR="001A19A7" w:rsidRDefault="001A19A7" w:rsidP="001A19A7">
      <w:pPr>
        <w:pStyle w:val="ListParagraph"/>
        <w:numPr>
          <w:ilvl w:val="0"/>
          <w:numId w:val="10"/>
        </w:numPr>
        <w:spacing w:after="0"/>
      </w:pPr>
      <w:r>
        <w:t>Computing Concepts -- Spans the genre to include survey-level of hardware, software, operating systems, networking, web, ethics, programming, etc. for students beginning their journey into the field of IT.</w:t>
      </w:r>
    </w:p>
    <w:p w:rsidR="001A19A7" w:rsidRDefault="001A19A7" w:rsidP="001A19A7">
      <w:pPr>
        <w:pStyle w:val="ListParagraph"/>
        <w:numPr>
          <w:ilvl w:val="0"/>
          <w:numId w:val="10"/>
        </w:numPr>
        <w:spacing w:after="0"/>
      </w:pPr>
      <w:r>
        <w:t>JavaScript</w:t>
      </w:r>
    </w:p>
    <w:p w:rsidR="001A19A7" w:rsidRDefault="001A19A7" w:rsidP="001A19A7">
      <w:pPr>
        <w:pStyle w:val="ListParagraph"/>
        <w:numPr>
          <w:ilvl w:val="0"/>
          <w:numId w:val="10"/>
        </w:numPr>
        <w:spacing w:after="0"/>
      </w:pPr>
      <w:r>
        <w:t>I support the common course codes but will not implement in changing the course descriptions.</w:t>
      </w:r>
    </w:p>
    <w:p w:rsidR="001A19A7" w:rsidRDefault="001A19A7" w:rsidP="001A19A7">
      <w:pPr>
        <w:pStyle w:val="ListParagraph"/>
        <w:numPr>
          <w:ilvl w:val="0"/>
          <w:numId w:val="10"/>
        </w:numPr>
        <w:spacing w:after="0"/>
      </w:pPr>
      <w:r>
        <w:t>n/a</w:t>
      </w:r>
    </w:p>
    <w:p w:rsidR="001A19A7" w:rsidRDefault="001A19A7" w:rsidP="00EB26A0">
      <w:pPr>
        <w:pStyle w:val="ListParagraph"/>
        <w:numPr>
          <w:ilvl w:val="0"/>
          <w:numId w:val="10"/>
        </w:numPr>
        <w:spacing w:after="0"/>
      </w:pPr>
      <w:r>
        <w:lastRenderedPageBreak/>
        <w:t>Forensics course  - IT Capstone class (not an internship)</w:t>
      </w:r>
    </w:p>
    <w:p w:rsidR="001A19A7" w:rsidRDefault="001A19A7" w:rsidP="001A19A7">
      <w:pPr>
        <w:pStyle w:val="ListParagraph"/>
        <w:numPr>
          <w:ilvl w:val="0"/>
          <w:numId w:val="10"/>
        </w:numPr>
        <w:spacing w:after="0"/>
      </w:pPr>
      <w:r>
        <w:t xml:space="preserve">I would love to see the 'Data Structures </w:t>
      </w:r>
      <w:proofErr w:type="gramStart"/>
      <w:r>
        <w:t>And</w:t>
      </w:r>
      <w:proofErr w:type="gramEnd"/>
      <w:r>
        <w:t xml:space="preserve"> Algorithms' class transfer to 4-year colleges.</w:t>
      </w:r>
    </w:p>
    <w:p w:rsidR="00EB26A0" w:rsidRDefault="00EB26A0" w:rsidP="001A19A7">
      <w:pPr>
        <w:pStyle w:val="ListParagraph"/>
        <w:numPr>
          <w:ilvl w:val="0"/>
          <w:numId w:val="10"/>
        </w:numPr>
        <w:spacing w:after="0"/>
      </w:pPr>
      <w:r w:rsidRPr="00EB26A0">
        <w:t>Systems Analysis and Design</w:t>
      </w:r>
    </w:p>
    <w:p w:rsidR="001A19A7" w:rsidRDefault="001A19A7" w:rsidP="001A19A7">
      <w:pPr>
        <w:spacing w:after="0"/>
      </w:pPr>
    </w:p>
    <w:p w:rsidR="001A19A7" w:rsidRDefault="001A19A7" w:rsidP="001A19A7">
      <w:pPr>
        <w:spacing w:after="0"/>
      </w:pPr>
    </w:p>
    <w:p w:rsidR="001A19A7" w:rsidRDefault="001A19A7" w:rsidP="001A19A7">
      <w:pPr>
        <w:spacing w:after="0"/>
      </w:pPr>
      <w:r w:rsidRPr="001A19A7">
        <w:rPr>
          <w:b/>
        </w:rPr>
        <w:t>7.</w:t>
      </w:r>
      <w:r>
        <w:t xml:space="preserve">  </w:t>
      </w:r>
      <w:r w:rsidRPr="00D61A95">
        <w:rPr>
          <w:b/>
        </w:rPr>
        <w:t>We have the next Creating IT Futures Summit at the Mercer Island Community and Event Center tentatively scheduled for Thursday/Friday, May 14/15, 2015. Note: The Center will again cover travel expenses for those traveling more than 75 miles (overnight hotel, per diem ­ meals, and gas reimbursement). Other than recommending you mark your calendar with this date, please let the Center</w:t>
      </w:r>
      <w:r w:rsidR="00D61A95">
        <w:rPr>
          <w:b/>
        </w:rPr>
        <w:t xml:space="preserve"> </w:t>
      </w:r>
      <w:r w:rsidRPr="00D61A95">
        <w:rPr>
          <w:b/>
        </w:rPr>
        <w:t>know if you will be able to attend.</w:t>
      </w:r>
      <w:r>
        <w:cr/>
      </w:r>
    </w:p>
    <w:p w:rsidR="001A19A7" w:rsidRDefault="00D61A95" w:rsidP="001A19A7">
      <w:pPr>
        <w:spacing w:after="0"/>
      </w:pPr>
      <w:r>
        <w:t>Yes –</w:t>
      </w:r>
      <w:r w:rsidR="00EB26A0">
        <w:t xml:space="preserve"> 13</w:t>
      </w:r>
      <w:r>
        <w:t xml:space="preserve"> </w:t>
      </w:r>
    </w:p>
    <w:p w:rsidR="00D61A95" w:rsidRDefault="00D61A95" w:rsidP="001A19A7">
      <w:pPr>
        <w:spacing w:after="0"/>
      </w:pPr>
      <w:r>
        <w:t xml:space="preserve">No – 6  </w:t>
      </w:r>
    </w:p>
    <w:p w:rsidR="00D61A95" w:rsidRDefault="00D61A95" w:rsidP="001A19A7">
      <w:pPr>
        <w:spacing w:after="0"/>
      </w:pPr>
      <w:r>
        <w:t xml:space="preserve">Not Sure </w:t>
      </w:r>
      <w:proofErr w:type="gramStart"/>
      <w:r>
        <w:t>Yet</w:t>
      </w:r>
      <w:proofErr w:type="gramEnd"/>
      <w:r>
        <w:t xml:space="preserve"> – 2  </w:t>
      </w:r>
    </w:p>
    <w:p w:rsidR="00D61A95" w:rsidRDefault="00D61A95" w:rsidP="001A19A7">
      <w:pPr>
        <w:spacing w:after="0"/>
      </w:pPr>
    </w:p>
    <w:p w:rsidR="00D61A95" w:rsidRDefault="00D61A95" w:rsidP="00D61A95">
      <w:pPr>
        <w:spacing w:after="0"/>
      </w:pPr>
      <w:r>
        <w:t>Bates Technical College</w:t>
      </w:r>
      <w:r w:rsidR="00E513AF">
        <w:t xml:space="preserve"> – 2 </w:t>
      </w:r>
    </w:p>
    <w:p w:rsidR="003276E6" w:rsidRDefault="003276E6" w:rsidP="00D61A95">
      <w:pPr>
        <w:spacing w:after="0"/>
      </w:pPr>
      <w:r>
        <w:t>Bellevue College</w:t>
      </w:r>
    </w:p>
    <w:p w:rsidR="00D61A95" w:rsidRDefault="00D61A95" w:rsidP="00D61A95">
      <w:pPr>
        <w:spacing w:after="0"/>
      </w:pPr>
      <w:r>
        <w:t>Cascadia College</w:t>
      </w:r>
      <w:r w:rsidR="00E513AF">
        <w:t xml:space="preserve"> – 2 </w:t>
      </w:r>
    </w:p>
    <w:p w:rsidR="00D61A95" w:rsidRDefault="00D61A95" w:rsidP="00D61A95">
      <w:pPr>
        <w:spacing w:after="0"/>
      </w:pPr>
      <w:r>
        <w:t>Centralia College</w:t>
      </w:r>
    </w:p>
    <w:p w:rsidR="00E513AF" w:rsidRDefault="00E513AF" w:rsidP="00D61A95">
      <w:pPr>
        <w:spacing w:after="0"/>
      </w:pPr>
      <w:r>
        <w:t>Columbia Basin College</w:t>
      </w:r>
    </w:p>
    <w:p w:rsidR="00E513AF" w:rsidRDefault="00E513AF" w:rsidP="00D61A95">
      <w:pPr>
        <w:spacing w:after="0"/>
      </w:pPr>
      <w:r>
        <w:t>Everett Community College</w:t>
      </w:r>
    </w:p>
    <w:p w:rsidR="00D61A95" w:rsidRDefault="00D61A95" w:rsidP="00D61A95">
      <w:pPr>
        <w:spacing w:after="0"/>
      </w:pPr>
      <w:r>
        <w:t>Green River Community College</w:t>
      </w:r>
    </w:p>
    <w:p w:rsidR="00E513AF" w:rsidRDefault="00E513AF" w:rsidP="00E513AF">
      <w:pPr>
        <w:spacing w:after="0"/>
      </w:pPr>
      <w:r>
        <w:t xml:space="preserve">Lake Washington Institute </w:t>
      </w:r>
      <w:proofErr w:type="gramStart"/>
      <w:r>
        <w:t>Of</w:t>
      </w:r>
      <w:proofErr w:type="gramEnd"/>
      <w:r>
        <w:t xml:space="preserve"> Technology</w:t>
      </w:r>
    </w:p>
    <w:p w:rsidR="00D61A95" w:rsidRDefault="00D61A95" w:rsidP="00D61A95">
      <w:pPr>
        <w:spacing w:after="0"/>
      </w:pPr>
      <w:r>
        <w:t>Lower Columbia College</w:t>
      </w:r>
    </w:p>
    <w:p w:rsidR="00E513AF" w:rsidRDefault="00E513AF" w:rsidP="00E513AF">
      <w:pPr>
        <w:spacing w:after="0"/>
      </w:pPr>
      <w:r>
        <w:t>North Seattle College</w:t>
      </w:r>
    </w:p>
    <w:p w:rsidR="00E513AF" w:rsidRDefault="00E513AF" w:rsidP="00E513AF">
      <w:pPr>
        <w:spacing w:after="0"/>
      </w:pPr>
      <w:r>
        <w:t xml:space="preserve">Olympic College – 2 </w:t>
      </w:r>
    </w:p>
    <w:p w:rsidR="00D61A95" w:rsidRDefault="00D61A95" w:rsidP="00D61A95">
      <w:pPr>
        <w:spacing w:after="0"/>
      </w:pPr>
      <w:r>
        <w:t>Seattle Central College</w:t>
      </w:r>
      <w:r w:rsidR="00E513AF">
        <w:t xml:space="preserve"> – 3 </w:t>
      </w:r>
    </w:p>
    <w:p w:rsidR="00E513AF" w:rsidRDefault="00E513AF" w:rsidP="00E513AF">
      <w:pPr>
        <w:spacing w:after="0"/>
      </w:pPr>
      <w:r>
        <w:t>Spokane Falls Community College</w:t>
      </w:r>
    </w:p>
    <w:p w:rsidR="00D61A95" w:rsidRDefault="00D61A95" w:rsidP="00D61A95">
      <w:pPr>
        <w:spacing w:after="0"/>
      </w:pPr>
      <w:r>
        <w:t>Tacoma Community College</w:t>
      </w:r>
    </w:p>
    <w:p w:rsidR="00D61A95" w:rsidRDefault="00D61A95" w:rsidP="00D61A95">
      <w:pPr>
        <w:spacing w:after="0"/>
      </w:pPr>
      <w:r>
        <w:t>Whatcom Community College</w:t>
      </w:r>
    </w:p>
    <w:p w:rsidR="00D61A95" w:rsidRDefault="00D61A95" w:rsidP="001A19A7">
      <w:pPr>
        <w:spacing w:after="0"/>
      </w:pPr>
    </w:p>
    <w:p w:rsidR="001A19A7" w:rsidRDefault="001A19A7" w:rsidP="001A19A7">
      <w:pPr>
        <w:spacing w:after="0"/>
      </w:pPr>
    </w:p>
    <w:p w:rsidR="001A19A7" w:rsidRDefault="001A19A7" w:rsidP="001A19A7">
      <w:pPr>
        <w:spacing w:after="0"/>
      </w:pPr>
    </w:p>
    <w:sectPr w:rsidR="001A19A7" w:rsidSect="003A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649"/>
    <w:multiLevelType w:val="hybridMultilevel"/>
    <w:tmpl w:val="8170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1CA4"/>
    <w:multiLevelType w:val="hybridMultilevel"/>
    <w:tmpl w:val="027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16A46"/>
    <w:multiLevelType w:val="hybridMultilevel"/>
    <w:tmpl w:val="2E6E9916"/>
    <w:lvl w:ilvl="0" w:tplc="04090003">
      <w:start w:val="1"/>
      <w:numFmt w:val="bullet"/>
      <w:lvlText w:val="o"/>
      <w:lvlJc w:val="left"/>
      <w:pPr>
        <w:ind w:left="720" w:hanging="360"/>
      </w:pPr>
      <w:rPr>
        <w:rFonts w:ascii="Courier New" w:hAnsi="Courier New" w:cs="Courier New" w:hint="default"/>
      </w:rPr>
    </w:lvl>
    <w:lvl w:ilvl="1" w:tplc="586205D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65A58"/>
    <w:multiLevelType w:val="hybridMultilevel"/>
    <w:tmpl w:val="5ADC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900A4"/>
    <w:multiLevelType w:val="hybridMultilevel"/>
    <w:tmpl w:val="9B7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C74F1"/>
    <w:multiLevelType w:val="hybridMultilevel"/>
    <w:tmpl w:val="21B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E2DA9"/>
    <w:multiLevelType w:val="hybridMultilevel"/>
    <w:tmpl w:val="BE7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628B0"/>
    <w:multiLevelType w:val="hybridMultilevel"/>
    <w:tmpl w:val="5EFA2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C7ED6"/>
    <w:multiLevelType w:val="hybridMultilevel"/>
    <w:tmpl w:val="625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335F8"/>
    <w:multiLevelType w:val="hybridMultilevel"/>
    <w:tmpl w:val="32E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5"/>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58"/>
    <w:rsid w:val="000C1658"/>
    <w:rsid w:val="00102C6D"/>
    <w:rsid w:val="001A19A7"/>
    <w:rsid w:val="003276E6"/>
    <w:rsid w:val="003A0F9D"/>
    <w:rsid w:val="005B5194"/>
    <w:rsid w:val="005D2EF6"/>
    <w:rsid w:val="005E5E66"/>
    <w:rsid w:val="0096667E"/>
    <w:rsid w:val="00A41FE3"/>
    <w:rsid w:val="00A73FE5"/>
    <w:rsid w:val="00A845B2"/>
    <w:rsid w:val="00A8652F"/>
    <w:rsid w:val="00C75629"/>
    <w:rsid w:val="00D27C90"/>
    <w:rsid w:val="00D3646D"/>
    <w:rsid w:val="00D46A0E"/>
    <w:rsid w:val="00D61A95"/>
    <w:rsid w:val="00DB054E"/>
    <w:rsid w:val="00E513AF"/>
    <w:rsid w:val="00EB26A0"/>
    <w:rsid w:val="00F4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1ABA-1A44-4BD5-BB53-2548AAA3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1387">
      <w:bodyDiv w:val="1"/>
      <w:marLeft w:val="0"/>
      <w:marRight w:val="0"/>
      <w:marTop w:val="0"/>
      <w:marBottom w:val="0"/>
      <w:divBdr>
        <w:top w:val="none" w:sz="0" w:space="0" w:color="auto"/>
        <w:left w:val="none" w:sz="0" w:space="0" w:color="auto"/>
        <w:bottom w:val="none" w:sz="0" w:space="0" w:color="auto"/>
        <w:right w:val="none" w:sz="0" w:space="0" w:color="auto"/>
      </w:divBdr>
    </w:div>
    <w:div w:id="88039778">
      <w:bodyDiv w:val="1"/>
      <w:marLeft w:val="0"/>
      <w:marRight w:val="0"/>
      <w:marTop w:val="0"/>
      <w:marBottom w:val="0"/>
      <w:divBdr>
        <w:top w:val="none" w:sz="0" w:space="0" w:color="auto"/>
        <w:left w:val="none" w:sz="0" w:space="0" w:color="auto"/>
        <w:bottom w:val="none" w:sz="0" w:space="0" w:color="auto"/>
        <w:right w:val="none" w:sz="0" w:space="0" w:color="auto"/>
      </w:divBdr>
    </w:div>
    <w:div w:id="403528751">
      <w:bodyDiv w:val="1"/>
      <w:marLeft w:val="0"/>
      <w:marRight w:val="0"/>
      <w:marTop w:val="0"/>
      <w:marBottom w:val="0"/>
      <w:divBdr>
        <w:top w:val="none" w:sz="0" w:space="0" w:color="auto"/>
        <w:left w:val="none" w:sz="0" w:space="0" w:color="auto"/>
        <w:bottom w:val="none" w:sz="0" w:space="0" w:color="auto"/>
        <w:right w:val="none" w:sz="0" w:space="0" w:color="auto"/>
      </w:divBdr>
    </w:div>
    <w:div w:id="415438908">
      <w:bodyDiv w:val="1"/>
      <w:marLeft w:val="0"/>
      <w:marRight w:val="0"/>
      <w:marTop w:val="0"/>
      <w:marBottom w:val="0"/>
      <w:divBdr>
        <w:top w:val="none" w:sz="0" w:space="0" w:color="auto"/>
        <w:left w:val="none" w:sz="0" w:space="0" w:color="auto"/>
        <w:bottom w:val="none" w:sz="0" w:space="0" w:color="auto"/>
        <w:right w:val="none" w:sz="0" w:space="0" w:color="auto"/>
      </w:divBdr>
    </w:div>
    <w:div w:id="524900935">
      <w:bodyDiv w:val="1"/>
      <w:marLeft w:val="0"/>
      <w:marRight w:val="0"/>
      <w:marTop w:val="0"/>
      <w:marBottom w:val="0"/>
      <w:divBdr>
        <w:top w:val="none" w:sz="0" w:space="0" w:color="auto"/>
        <w:left w:val="none" w:sz="0" w:space="0" w:color="auto"/>
        <w:bottom w:val="none" w:sz="0" w:space="0" w:color="auto"/>
        <w:right w:val="none" w:sz="0" w:space="0" w:color="auto"/>
      </w:divBdr>
    </w:div>
    <w:div w:id="584807248">
      <w:bodyDiv w:val="1"/>
      <w:marLeft w:val="0"/>
      <w:marRight w:val="0"/>
      <w:marTop w:val="0"/>
      <w:marBottom w:val="0"/>
      <w:divBdr>
        <w:top w:val="none" w:sz="0" w:space="0" w:color="auto"/>
        <w:left w:val="none" w:sz="0" w:space="0" w:color="auto"/>
        <w:bottom w:val="none" w:sz="0" w:space="0" w:color="auto"/>
        <w:right w:val="none" w:sz="0" w:space="0" w:color="auto"/>
      </w:divBdr>
    </w:div>
    <w:div w:id="1148399605">
      <w:bodyDiv w:val="1"/>
      <w:marLeft w:val="0"/>
      <w:marRight w:val="0"/>
      <w:marTop w:val="0"/>
      <w:marBottom w:val="0"/>
      <w:divBdr>
        <w:top w:val="none" w:sz="0" w:space="0" w:color="auto"/>
        <w:left w:val="none" w:sz="0" w:space="0" w:color="auto"/>
        <w:bottom w:val="none" w:sz="0" w:space="0" w:color="auto"/>
        <w:right w:val="none" w:sz="0" w:space="0" w:color="auto"/>
      </w:divBdr>
    </w:div>
    <w:div w:id="1461260332">
      <w:bodyDiv w:val="1"/>
      <w:marLeft w:val="0"/>
      <w:marRight w:val="0"/>
      <w:marTop w:val="0"/>
      <w:marBottom w:val="0"/>
      <w:divBdr>
        <w:top w:val="none" w:sz="0" w:space="0" w:color="auto"/>
        <w:left w:val="none" w:sz="0" w:space="0" w:color="auto"/>
        <w:bottom w:val="none" w:sz="0" w:space="0" w:color="auto"/>
        <w:right w:val="none" w:sz="0" w:space="0" w:color="auto"/>
      </w:divBdr>
    </w:div>
    <w:div w:id="1497722478">
      <w:bodyDiv w:val="1"/>
      <w:marLeft w:val="0"/>
      <w:marRight w:val="0"/>
      <w:marTop w:val="0"/>
      <w:marBottom w:val="0"/>
      <w:divBdr>
        <w:top w:val="none" w:sz="0" w:space="0" w:color="auto"/>
        <w:left w:val="none" w:sz="0" w:space="0" w:color="auto"/>
        <w:bottom w:val="none" w:sz="0" w:space="0" w:color="auto"/>
        <w:right w:val="none" w:sz="0" w:space="0" w:color="auto"/>
      </w:divBdr>
    </w:div>
    <w:div w:id="1515729473">
      <w:bodyDiv w:val="1"/>
      <w:marLeft w:val="0"/>
      <w:marRight w:val="0"/>
      <w:marTop w:val="0"/>
      <w:marBottom w:val="0"/>
      <w:divBdr>
        <w:top w:val="none" w:sz="0" w:space="0" w:color="auto"/>
        <w:left w:val="none" w:sz="0" w:space="0" w:color="auto"/>
        <w:bottom w:val="none" w:sz="0" w:space="0" w:color="auto"/>
        <w:right w:val="none" w:sz="0" w:space="0" w:color="auto"/>
      </w:divBdr>
    </w:div>
    <w:div w:id="1556814728">
      <w:bodyDiv w:val="1"/>
      <w:marLeft w:val="0"/>
      <w:marRight w:val="0"/>
      <w:marTop w:val="0"/>
      <w:marBottom w:val="0"/>
      <w:divBdr>
        <w:top w:val="none" w:sz="0" w:space="0" w:color="auto"/>
        <w:left w:val="none" w:sz="0" w:space="0" w:color="auto"/>
        <w:bottom w:val="none" w:sz="0" w:space="0" w:color="auto"/>
        <w:right w:val="none" w:sz="0" w:space="0" w:color="auto"/>
      </w:divBdr>
    </w:div>
    <w:div w:id="1787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39CC0-F29B-48F6-A200-883CBBE2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dcterms:created xsi:type="dcterms:W3CDTF">2015-02-11T21:59:00Z</dcterms:created>
  <dcterms:modified xsi:type="dcterms:W3CDTF">2015-02-11T21:59:00Z</dcterms:modified>
</cp:coreProperties>
</file>