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42" w:rsidRDefault="004A0620" w:rsidP="00F94A42">
      <w:pPr>
        <w:shd w:val="clear" w:color="auto" w:fill="FFFFFF"/>
        <w:spacing w:after="0" w:line="300" w:lineRule="atLeast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7030A0"/>
          <w:kern w:val="36"/>
          <w:sz w:val="27"/>
          <w:szCs w:val="27"/>
          <w:bdr w:val="none" w:sz="0" w:space="0" w:color="auto" w:frame="1"/>
        </w:rPr>
      </w:pPr>
      <w:r>
        <w:rPr>
          <w:rFonts w:ascii="Verdana" w:eastAsia="Times New Roman" w:hAnsi="Verdana" w:cs="Times New Roman"/>
          <w:b/>
          <w:bCs/>
          <w:color w:val="7030A0"/>
          <w:kern w:val="36"/>
          <w:sz w:val="27"/>
          <w:szCs w:val="27"/>
          <w:bdr w:val="none" w:sz="0" w:space="0" w:color="auto" w:frame="1"/>
        </w:rPr>
        <w:t>Creating IT Futures: Summit 2015</w:t>
      </w:r>
      <w:r w:rsidR="00F94A42" w:rsidRPr="00F94A42">
        <w:rPr>
          <w:rFonts w:ascii="Verdana" w:eastAsia="Times New Roman" w:hAnsi="Verdana" w:cs="Times New Roman"/>
          <w:b/>
          <w:bCs/>
          <w:color w:val="7030A0"/>
          <w:kern w:val="36"/>
          <w:sz w:val="27"/>
          <w:szCs w:val="27"/>
          <w:bdr w:val="none" w:sz="0" w:space="0" w:color="auto" w:frame="1"/>
        </w:rPr>
        <w:t xml:space="preserve"> AGENDA</w:t>
      </w:r>
    </w:p>
    <w:p w:rsidR="00F94A42" w:rsidRPr="00F94A42" w:rsidRDefault="00F94A42" w:rsidP="00F94A42">
      <w:pPr>
        <w:shd w:val="clear" w:color="auto" w:fill="FFFFFF"/>
        <w:spacing w:after="0" w:line="300" w:lineRule="atLeast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7030A0"/>
          <w:kern w:val="36"/>
          <w:sz w:val="27"/>
          <w:szCs w:val="27"/>
        </w:rPr>
      </w:pPr>
    </w:p>
    <w:p w:rsidR="00F94A42" w:rsidRPr="00F94A42" w:rsidRDefault="00F94A42" w:rsidP="00F94A42">
      <w:pPr>
        <w:spacing w:after="0" w:line="330" w:lineRule="atLeast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noProof/>
          <w:color w:val="743399"/>
          <w:sz w:val="20"/>
          <w:szCs w:val="20"/>
          <w:bdr w:val="none" w:sz="0" w:space="0" w:color="auto" w:frame="1"/>
        </w:rPr>
        <w:drawing>
          <wp:inline distT="0" distB="0" distL="0" distR="0">
            <wp:extent cx="1714500" cy="1295400"/>
            <wp:effectExtent l="19050" t="0" r="0" b="0"/>
            <wp:docPr id="1" name="Picture 1" descr="Creating IT Future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ating IT Future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A42" w:rsidRPr="00F94A42" w:rsidRDefault="00F94A42" w:rsidP="00F94A42">
      <w:pPr>
        <w:spacing w:after="330" w:line="330" w:lineRule="atLeast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94A42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F94A42" w:rsidRPr="00F94A42" w:rsidRDefault="004A0620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CREATING IT FUTURES: 2015</w:t>
      </w:r>
      <w:r w:rsidR="00F94A42"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 xml:space="preserve"> SUMMIT</w:t>
      </w:r>
    </w:p>
    <w:p w:rsidR="00F94A42" w:rsidRPr="00F94A42" w:rsidRDefault="00F94A42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AGENDA</w:t>
      </w:r>
    </w:p>
    <w:p w:rsidR="00F94A42" w:rsidRPr="00F94A42" w:rsidRDefault="00573B0B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hyperlink r:id="rId9" w:history="1">
        <w:r w:rsidR="00F94A42" w:rsidRPr="00F94A42">
          <w:rPr>
            <w:rFonts w:ascii="Verdana" w:eastAsia="Times New Roman" w:hAnsi="Verdana" w:cs="Times New Roman"/>
            <w:b/>
            <w:bCs/>
            <w:color w:val="743399"/>
            <w:sz w:val="20"/>
            <w:u w:val="single"/>
          </w:rPr>
          <w:t>Mercer Island Community &amp; Event Center</w:t>
        </w:r>
      </w:hyperlink>
      <w:r w:rsidR="00F94A42"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, 8236 SE 24th Street,</w:t>
      </w:r>
    </w:p>
    <w:p w:rsidR="00F94A42" w:rsidRPr="00F94A42" w:rsidRDefault="00F94A42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Mercer Island, WA 98040/tel (206) 275-7609</w:t>
      </w:r>
    </w:p>
    <w:p w:rsidR="00F94A42" w:rsidRPr="00F94A42" w:rsidRDefault="00F94A42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The Mercer Room</w:t>
      </w:r>
    </w:p>
    <w:p w:rsidR="00F94A42" w:rsidRPr="00F94A42" w:rsidRDefault="004A0620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Thursday, May 14</w:t>
      </w:r>
      <w:r w:rsidR="009E1FD0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, 2015</w:t>
      </w:r>
      <w:r w:rsidR="00F94A42"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, 9</w:t>
      </w:r>
      <w:r w:rsidR="00DA41E6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:30AM to 3:30</w:t>
      </w:r>
      <w:r w:rsidR="00F94A42"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PM</w:t>
      </w:r>
    </w:p>
    <w:p w:rsidR="00F94A42" w:rsidRPr="00F94A42" w:rsidRDefault="004A0620" w:rsidP="001F50BD">
      <w:pPr>
        <w:spacing w:after="0"/>
        <w:jc w:val="center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Friday May 15</w:t>
      </w:r>
      <w:r w:rsidR="009E1FD0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, 2015</w:t>
      </w:r>
      <w:r w:rsidR="00DA41E6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, 10</w:t>
      </w:r>
      <w:r w:rsidR="0011323B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:00</w:t>
      </w:r>
      <w:r w:rsidR="00DA41E6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AM to 1</w:t>
      </w:r>
      <w:r w:rsidR="0011323B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:00</w:t>
      </w:r>
      <w:r w:rsidR="00F94A42" w:rsidRPr="00F94A42">
        <w:rPr>
          <w:rFonts w:ascii="Verdana" w:eastAsia="Times New Roman" w:hAnsi="Verdana" w:cs="Times New Roman"/>
          <w:b/>
          <w:bCs/>
          <w:color w:val="90379F"/>
          <w:sz w:val="20"/>
          <w:szCs w:val="20"/>
          <w:bdr w:val="none" w:sz="0" w:space="0" w:color="auto" w:frame="1"/>
        </w:rPr>
        <w:t>PM</w:t>
      </w:r>
    </w:p>
    <w:p w:rsidR="001A6A1F" w:rsidRDefault="001A6A1F" w:rsidP="00F94A42">
      <w:pPr>
        <w:spacing w:after="0" w:line="330" w:lineRule="atLeast"/>
        <w:jc w:val="center"/>
        <w:textAlignment w:val="baseline"/>
        <w:rPr>
          <w:rFonts w:ascii="Verdana" w:eastAsia="Times New Roman" w:hAnsi="Verdana" w:cs="Times New Roman"/>
          <w:b/>
          <w:bCs/>
          <w:color w:val="5F497A" w:themeColor="accent4" w:themeShade="BF"/>
          <w:sz w:val="20"/>
          <w:szCs w:val="20"/>
          <w:bdr w:val="none" w:sz="0" w:space="0" w:color="auto" w:frame="1"/>
        </w:rPr>
      </w:pPr>
    </w:p>
    <w:p w:rsidR="00F94A42" w:rsidRPr="0076003E" w:rsidRDefault="001A6A1F" w:rsidP="00F94A42">
      <w:pPr>
        <w:spacing w:after="0" w:line="330" w:lineRule="atLeast"/>
        <w:jc w:val="center"/>
        <w:textAlignment w:val="baseline"/>
        <w:rPr>
          <w:rFonts w:ascii="Verdana" w:eastAsia="Times New Roman" w:hAnsi="Verdana" w:cs="Times New Roman"/>
          <w:color w:val="7030A0"/>
          <w:sz w:val="20"/>
          <w:szCs w:val="20"/>
        </w:rPr>
      </w:pPr>
      <w:r w:rsidRPr="0076003E">
        <w:rPr>
          <w:rFonts w:ascii="Verdana" w:eastAsia="Times New Roman" w:hAnsi="Verdana" w:cs="Times New Roman"/>
          <w:b/>
          <w:bCs/>
          <w:color w:val="7030A0"/>
          <w:sz w:val="20"/>
          <w:szCs w:val="20"/>
          <w:bdr w:val="none" w:sz="0" w:space="0" w:color="auto" w:frame="1"/>
        </w:rPr>
        <w:t xml:space="preserve">Day 1:  </w:t>
      </w:r>
      <w:r w:rsidR="004A0620">
        <w:rPr>
          <w:rFonts w:ascii="Verdana" w:eastAsia="Times New Roman" w:hAnsi="Verdana" w:cs="Times New Roman"/>
          <w:b/>
          <w:bCs/>
          <w:color w:val="7030A0"/>
          <w:sz w:val="20"/>
          <w:szCs w:val="20"/>
          <w:bdr w:val="none" w:sz="0" w:space="0" w:color="auto" w:frame="1"/>
        </w:rPr>
        <w:t>Thursday, May 14</w:t>
      </w:r>
      <w:r w:rsidR="00F94A42" w:rsidRPr="0076003E">
        <w:rPr>
          <w:rFonts w:ascii="Verdana" w:eastAsia="Times New Roman" w:hAnsi="Verdana" w:cs="Times New Roman"/>
          <w:b/>
          <w:bCs/>
          <w:color w:val="7030A0"/>
          <w:sz w:val="20"/>
          <w:szCs w:val="20"/>
          <w:bdr w:val="none" w:sz="0" w:space="0" w:color="auto" w:frame="1"/>
        </w:rPr>
        <w:t>, 201</w:t>
      </w:r>
      <w:r w:rsidR="009E1FD0">
        <w:rPr>
          <w:rFonts w:ascii="Verdana" w:eastAsia="Times New Roman" w:hAnsi="Verdana" w:cs="Times New Roman"/>
          <w:b/>
          <w:bCs/>
          <w:color w:val="7030A0"/>
          <w:sz w:val="20"/>
          <w:szCs w:val="20"/>
          <w:bdr w:val="none" w:sz="0" w:space="0" w:color="auto" w:frame="1"/>
        </w:rPr>
        <w:t>5</w:t>
      </w:r>
    </w:p>
    <w:p w:rsidR="00F94A42" w:rsidRDefault="00F94A42" w:rsidP="00F94A42">
      <w:pPr>
        <w:spacing w:after="330" w:line="330" w:lineRule="atLeast"/>
        <w:textAlignment w:val="baseline"/>
        <w:rPr>
          <w:rFonts w:ascii="Verdana" w:eastAsia="Times New Roman" w:hAnsi="Verdana" w:cs="Times New Roman"/>
          <w:color w:val="000000"/>
          <w:sz w:val="20"/>
          <w:szCs w:val="20"/>
        </w:rPr>
      </w:pPr>
    </w:p>
    <w:p w:rsidR="00F94A42" w:rsidRPr="00D06C8D" w:rsidRDefault="004A0620" w:rsidP="00F94A42">
      <w:p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9:30 AM to 10:0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0 AM  </w:t>
      </w:r>
      <w:r w:rsidR="00F94A42">
        <w:rPr>
          <w:rFonts w:eastAsia="Times New Roman" w:cs="Times New Roman"/>
          <w:color w:val="000000"/>
          <w:sz w:val="24"/>
          <w:szCs w:val="24"/>
        </w:rPr>
        <w:tab/>
      </w:r>
      <w:r w:rsidR="00F94A42" w:rsidRPr="00D06C8D">
        <w:rPr>
          <w:rFonts w:eastAsia="Times New Roman" w:cs="Times New Roman"/>
          <w:b/>
          <w:color w:val="000000"/>
          <w:sz w:val="24"/>
          <w:szCs w:val="24"/>
        </w:rPr>
        <w:t>Registration &amp; Breakfast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F94A42" w:rsidRPr="00F94A42" w:rsidRDefault="004A0620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10:00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AM to </w:t>
      </w:r>
      <w:r>
        <w:rPr>
          <w:rFonts w:eastAsia="Times New Roman" w:cs="Times New Roman"/>
          <w:color w:val="000000"/>
          <w:sz w:val="24"/>
          <w:szCs w:val="24"/>
        </w:rPr>
        <w:t>10:15</w:t>
      </w:r>
      <w:r w:rsidR="00F94A42" w:rsidRPr="004A0620">
        <w:rPr>
          <w:rFonts w:eastAsia="Times New Roman" w:cs="Times New Roman"/>
          <w:color w:val="000000"/>
          <w:sz w:val="24"/>
          <w:szCs w:val="24"/>
        </w:rPr>
        <w:t xml:space="preserve"> AM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 </w:t>
      </w:r>
      <w:r w:rsidR="00F94A42">
        <w:rPr>
          <w:rFonts w:eastAsia="Times New Roman" w:cs="Times New Roman"/>
          <w:color w:val="000000"/>
          <w:sz w:val="24"/>
          <w:szCs w:val="24"/>
        </w:rPr>
        <w:tab/>
      </w:r>
      <w:r w:rsidR="00F94A42" w:rsidRPr="00D06C8D">
        <w:rPr>
          <w:rFonts w:eastAsia="Times New Roman" w:cs="Times New Roman"/>
          <w:b/>
          <w:color w:val="000000"/>
          <w:sz w:val="24"/>
          <w:szCs w:val="24"/>
        </w:rPr>
        <w:t>Welcome, Introductions, Review Agenda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9779DE" w:rsidRPr="00F94A42" w:rsidRDefault="004A0620" w:rsidP="009779DE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10:15 AM to 11:15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AM  </w:t>
      </w:r>
      <w:r w:rsidR="00F94A42">
        <w:rPr>
          <w:rFonts w:eastAsia="Times New Roman" w:cs="Times New Roman"/>
          <w:color w:val="000000"/>
          <w:sz w:val="24"/>
          <w:szCs w:val="24"/>
        </w:rPr>
        <w:tab/>
      </w:r>
      <w:r w:rsidR="00D06C8D" w:rsidRPr="00D06C8D">
        <w:rPr>
          <w:rFonts w:eastAsia="Times New Roman" w:cs="Times New Roman"/>
          <w:b/>
          <w:color w:val="000000"/>
          <w:sz w:val="24"/>
          <w:szCs w:val="24"/>
        </w:rPr>
        <w:t>IT Common Courses</w:t>
      </w:r>
      <w:r w:rsidR="009779DE">
        <w:rPr>
          <w:rFonts w:eastAsia="Times New Roman" w:cs="Times New Roman"/>
          <w:b/>
          <w:color w:val="000000"/>
          <w:sz w:val="24"/>
          <w:szCs w:val="24"/>
        </w:rPr>
        <w:t xml:space="preserve"> (</w:t>
      </w:r>
      <w:r w:rsidR="009779DE" w:rsidRPr="009779DE">
        <w:rPr>
          <w:rFonts w:eastAsia="Times New Roman" w:cs="Times New Roman"/>
          <w:b/>
          <w:color w:val="000000"/>
          <w:sz w:val="24"/>
          <w:szCs w:val="24"/>
        </w:rPr>
        <w:t xml:space="preserve">Break out into </w:t>
      </w:r>
      <w:r w:rsidR="00ED10A4">
        <w:rPr>
          <w:rFonts w:eastAsia="Times New Roman" w:cs="Times New Roman"/>
          <w:b/>
          <w:color w:val="000000"/>
          <w:sz w:val="24"/>
          <w:szCs w:val="24"/>
        </w:rPr>
        <w:t xml:space="preserve">three </w:t>
      </w:r>
      <w:r w:rsidR="009779DE" w:rsidRPr="009779DE">
        <w:rPr>
          <w:rFonts w:eastAsia="Times New Roman" w:cs="Times New Roman"/>
          <w:b/>
          <w:color w:val="000000"/>
          <w:sz w:val="24"/>
          <w:szCs w:val="24"/>
        </w:rPr>
        <w:t>groups</w:t>
      </w:r>
      <w:r w:rsidR="00ED10A4">
        <w:rPr>
          <w:rFonts w:eastAsia="Times New Roman" w:cs="Times New Roman"/>
          <w:b/>
          <w:color w:val="000000"/>
          <w:sz w:val="24"/>
          <w:szCs w:val="24"/>
        </w:rPr>
        <w:t xml:space="preserve"> – pre-assigned</w:t>
      </w:r>
      <w:r w:rsidR="009779DE" w:rsidRPr="009779DE">
        <w:rPr>
          <w:rFonts w:eastAsia="Times New Roman" w:cs="Times New Roman"/>
          <w:b/>
          <w:color w:val="000000"/>
          <w:sz w:val="24"/>
          <w:szCs w:val="24"/>
        </w:rPr>
        <w:t>)</w:t>
      </w:r>
    </w:p>
    <w:p w:rsidR="007D0EFC" w:rsidRPr="009779DE" w:rsidRDefault="004A0620" w:rsidP="009779DE">
      <w:pPr>
        <w:pStyle w:val="ListParagraph"/>
        <w:numPr>
          <w:ilvl w:val="4"/>
          <w:numId w:val="3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9779DE">
        <w:rPr>
          <w:rFonts w:eastAsia="Times New Roman" w:cs="Times New Roman"/>
          <w:color w:val="000000"/>
          <w:sz w:val="24"/>
          <w:szCs w:val="24"/>
        </w:rPr>
        <w:t>Complete the work for the next 4</w:t>
      </w:r>
      <w:r w:rsidR="00F94A42" w:rsidRPr="009779DE">
        <w:rPr>
          <w:rFonts w:eastAsia="Times New Roman" w:cs="Times New Roman"/>
          <w:color w:val="000000"/>
          <w:sz w:val="24"/>
          <w:szCs w:val="24"/>
        </w:rPr>
        <w:t xml:space="preserve"> IT common courses and come to consensus on adoption.  (Review the </w:t>
      </w:r>
      <w:r w:rsidR="009779DE">
        <w:rPr>
          <w:rFonts w:eastAsia="Times New Roman" w:cs="Times New Roman"/>
          <w:color w:val="000000"/>
          <w:sz w:val="24"/>
          <w:szCs w:val="24"/>
        </w:rPr>
        <w:t>c</w:t>
      </w:r>
      <w:r w:rsidR="00F94A42" w:rsidRPr="009779DE">
        <w:rPr>
          <w:rFonts w:eastAsia="Times New Roman" w:cs="Times New Roman"/>
          <w:color w:val="000000"/>
          <w:sz w:val="24"/>
          <w:szCs w:val="24"/>
        </w:rPr>
        <w:t>ourses </w:t>
      </w:r>
      <w:hyperlink r:id="rId10" w:history="1">
        <w:r w:rsidR="00F94A42" w:rsidRPr="009779DE">
          <w:rPr>
            <w:rFonts w:eastAsia="Times New Roman" w:cs="Times New Roman"/>
            <w:color w:val="743399"/>
            <w:sz w:val="24"/>
            <w:szCs w:val="24"/>
            <w:u w:val="single"/>
          </w:rPr>
          <w:t>here</w:t>
        </w:r>
      </w:hyperlink>
      <w:r w:rsidR="00F94A42" w:rsidRPr="009779DE">
        <w:rPr>
          <w:rFonts w:eastAsia="Times New Roman" w:cs="Times New Roman"/>
          <w:color w:val="000000"/>
          <w:sz w:val="24"/>
          <w:szCs w:val="24"/>
        </w:rPr>
        <w:t>…ahead of time</w:t>
      </w:r>
      <w:r w:rsidR="009779DE">
        <w:rPr>
          <w:rFonts w:eastAsia="Times New Roman" w:cs="Times New Roman"/>
          <w:color w:val="000000"/>
          <w:sz w:val="24"/>
          <w:szCs w:val="24"/>
        </w:rPr>
        <w:t xml:space="preserve"> </w:t>
      </w:r>
      <w:r w:rsidR="007D0EFC" w:rsidRPr="009779DE">
        <w:rPr>
          <w:rFonts w:eastAsia="Times New Roman" w:cs="Times New Roman"/>
          <w:color w:val="000000"/>
          <w:sz w:val="24"/>
          <w:szCs w:val="24"/>
        </w:rPr>
        <w:t xml:space="preserve">in </w:t>
      </w:r>
      <w:r w:rsidR="00F94A42" w:rsidRPr="009779DE">
        <w:rPr>
          <w:rFonts w:eastAsia="Times New Roman" w:cs="Times New Roman"/>
          <w:color w:val="000000"/>
          <w:sz w:val="24"/>
          <w:szCs w:val="24"/>
        </w:rPr>
        <w:t>order to prepare for the discussion and adoption</w:t>
      </w:r>
      <w:r w:rsidR="009779DE">
        <w:rPr>
          <w:rFonts w:eastAsia="Times New Roman" w:cs="Times New Roman"/>
          <w:color w:val="000000"/>
          <w:sz w:val="24"/>
          <w:szCs w:val="24"/>
        </w:rPr>
        <w:t xml:space="preserve"> </w:t>
      </w:r>
      <w:r w:rsidR="00F94A42" w:rsidRPr="009779DE">
        <w:rPr>
          <w:rFonts w:eastAsia="Times New Roman" w:cs="Times New Roman"/>
          <w:color w:val="000000"/>
          <w:sz w:val="24"/>
          <w:szCs w:val="24"/>
        </w:rPr>
        <w:t>process) </w:t>
      </w:r>
    </w:p>
    <w:p w:rsidR="009779DE" w:rsidRPr="009779DE" w:rsidRDefault="009779DE" w:rsidP="009779DE">
      <w:pPr>
        <w:pStyle w:val="ListParagraph"/>
        <w:numPr>
          <w:ilvl w:val="4"/>
          <w:numId w:val="3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9779DE">
        <w:rPr>
          <w:rFonts w:eastAsia="Times New Roman" w:cs="Times New Roman"/>
          <w:color w:val="000000"/>
          <w:sz w:val="24"/>
          <w:szCs w:val="24"/>
        </w:rPr>
        <w:t>Discuss the survey results of proceeding with the formal common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9779DE">
        <w:rPr>
          <w:rFonts w:eastAsia="Times New Roman" w:cs="Times New Roman"/>
          <w:color w:val="000000"/>
          <w:sz w:val="24"/>
          <w:szCs w:val="24"/>
        </w:rPr>
        <w:t>course</w:t>
      </w:r>
      <w:r w:rsidR="000A630E">
        <w:rPr>
          <w:rFonts w:eastAsia="Times New Roman" w:cs="Times New Roman"/>
          <w:color w:val="000000"/>
          <w:sz w:val="24"/>
          <w:szCs w:val="24"/>
        </w:rPr>
        <w:t xml:space="preserve"> numbering (CCN)</w:t>
      </w:r>
      <w:r w:rsidRPr="009779DE">
        <w:rPr>
          <w:rFonts w:eastAsia="Times New Roman" w:cs="Times New Roman"/>
          <w:color w:val="000000"/>
          <w:sz w:val="24"/>
          <w:szCs w:val="24"/>
        </w:rPr>
        <w:t xml:space="preserve"> </w:t>
      </w:r>
      <w:hyperlink r:id="rId11" w:history="1">
        <w:r w:rsidRPr="000A630E">
          <w:rPr>
            <w:rStyle w:val="Hyperlink"/>
            <w:rFonts w:eastAsia="Times New Roman" w:cs="Times New Roman"/>
            <w:sz w:val="24"/>
            <w:szCs w:val="24"/>
          </w:rPr>
          <w:t>state board process</w:t>
        </w:r>
      </w:hyperlink>
      <w:r w:rsidRPr="009779DE">
        <w:rPr>
          <w:rFonts w:eastAsia="Times New Roman" w:cs="Times New Roman"/>
          <w:color w:val="000000"/>
          <w:sz w:val="24"/>
          <w:szCs w:val="24"/>
        </w:rPr>
        <w:t>.  Decide whether a simple majority is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9779DE">
        <w:rPr>
          <w:rFonts w:eastAsia="Times New Roman" w:cs="Times New Roman"/>
          <w:color w:val="000000"/>
          <w:sz w:val="24"/>
          <w:szCs w:val="24"/>
        </w:rPr>
        <w:t>needed for moving forward, or if a higher % of agreement is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9779DE">
        <w:rPr>
          <w:rFonts w:eastAsia="Times New Roman" w:cs="Times New Roman"/>
          <w:color w:val="000000"/>
          <w:sz w:val="24"/>
          <w:szCs w:val="24"/>
        </w:rPr>
        <w:t>needed.</w:t>
      </w:r>
    </w:p>
    <w:p w:rsidR="00ED10A4" w:rsidRDefault="007D0EFC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F94A42" w:rsidRPr="00F94A42" w:rsidRDefault="00ED10A4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11:15 AM to 11:30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AM  </w:t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 w:rsidR="00F94A42" w:rsidRPr="00D06C8D">
        <w:rPr>
          <w:rFonts w:eastAsia="Times New Roman" w:cs="Times New Roman"/>
          <w:b/>
          <w:color w:val="000000"/>
          <w:sz w:val="24"/>
          <w:szCs w:val="24"/>
        </w:rPr>
        <w:t>Break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D06C8D" w:rsidRDefault="00ED10A4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11:30 AM to 12:</w:t>
      </w:r>
      <w:r w:rsidR="000A630E">
        <w:rPr>
          <w:rFonts w:eastAsia="Times New Roman" w:cs="Times New Roman"/>
          <w:color w:val="000000"/>
          <w:sz w:val="24"/>
          <w:szCs w:val="24"/>
        </w:rPr>
        <w:t>3</w:t>
      </w:r>
      <w:r>
        <w:rPr>
          <w:rFonts w:eastAsia="Times New Roman" w:cs="Times New Roman"/>
          <w:color w:val="000000"/>
          <w:sz w:val="24"/>
          <w:szCs w:val="24"/>
        </w:rPr>
        <w:t>0</w:t>
      </w:r>
      <w:r w:rsidR="00F94A42" w:rsidRPr="004A0620">
        <w:rPr>
          <w:rFonts w:eastAsia="Times New Roman" w:cs="Times New Roman"/>
          <w:color w:val="000000"/>
          <w:sz w:val="24"/>
          <w:szCs w:val="24"/>
        </w:rPr>
        <w:t xml:space="preserve"> PM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 </w:t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 w:rsidR="00F94A42" w:rsidRPr="00D06C8D">
        <w:rPr>
          <w:rFonts w:eastAsia="Times New Roman" w:cs="Times New Roman"/>
          <w:b/>
          <w:color w:val="000000"/>
          <w:sz w:val="24"/>
          <w:szCs w:val="24"/>
        </w:rPr>
        <w:t>Lunch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0E2698" w:rsidRDefault="00D06C8D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0A630E">
        <w:rPr>
          <w:rFonts w:eastAsia="Times New Roman" w:cs="Times New Roman"/>
          <w:color w:val="000000"/>
          <w:sz w:val="24"/>
          <w:szCs w:val="24"/>
        </w:rPr>
        <w:tab/>
      </w:r>
      <w:r w:rsidR="000E2698" w:rsidRPr="007505EB">
        <w:rPr>
          <w:rFonts w:eastAsia="Times New Roman" w:cs="Times New Roman"/>
          <w:b/>
          <w:color w:val="000000"/>
          <w:sz w:val="24"/>
          <w:szCs w:val="24"/>
        </w:rPr>
        <w:t>Joyce Hammer, SBCTC</w:t>
      </w:r>
    </w:p>
    <w:p w:rsidR="000A630E" w:rsidRPr="007505EB" w:rsidRDefault="000E2698" w:rsidP="00F94A42">
      <w:p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0A630E" w:rsidRPr="007505EB">
        <w:rPr>
          <w:rFonts w:eastAsia="Times New Roman" w:cs="Times New Roman"/>
          <w:b/>
          <w:color w:val="000000"/>
          <w:sz w:val="24"/>
          <w:szCs w:val="24"/>
        </w:rPr>
        <w:t>Overview of the Common Course Numbering (CCN) process,</w:t>
      </w:r>
    </w:p>
    <w:p w:rsidR="000A630E" w:rsidRPr="000E2698" w:rsidRDefault="000A630E" w:rsidP="000E2698">
      <w:pPr>
        <w:pStyle w:val="ListParagraph"/>
        <w:numPr>
          <w:ilvl w:val="0"/>
          <w:numId w:val="5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What it entails, the strengths and challenges of this opportunity</w:t>
      </w:r>
    </w:p>
    <w:p w:rsidR="000E2698" w:rsidRPr="00F94A42" w:rsidRDefault="000E2698" w:rsidP="000E2698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 w:rsidRPr="00D06C8D">
        <w:rPr>
          <w:rFonts w:eastAsia="Times New Roman" w:cs="Times New Roman"/>
          <w:b/>
          <w:color w:val="000000"/>
          <w:sz w:val="24"/>
          <w:szCs w:val="24"/>
        </w:rPr>
        <w:t>State of IT BAS across the State</w:t>
      </w:r>
      <w:r>
        <w:rPr>
          <w:rFonts w:eastAsia="Times New Roman" w:cs="Times New Roman"/>
          <w:b/>
          <w:color w:val="000000"/>
          <w:sz w:val="24"/>
          <w:szCs w:val="24"/>
        </w:rPr>
        <w:t xml:space="preserve"> &amp; Joyce Hammer, SBCTC</w:t>
      </w:r>
    </w:p>
    <w:p w:rsidR="000E2698" w:rsidRPr="000E2698" w:rsidRDefault="000E2698" w:rsidP="000E2698">
      <w:pPr>
        <w:pStyle w:val="ListParagraph"/>
        <w:numPr>
          <w:ilvl w:val="0"/>
          <w:numId w:val="5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lastRenderedPageBreak/>
        <w:t xml:space="preserve">IT Applied Baccalaureate degrees: Receive updates on current, </w:t>
      </w:r>
      <w:r>
        <w:rPr>
          <w:rFonts w:eastAsia="Times New Roman" w:cs="Times New Roman"/>
          <w:color w:val="000000"/>
          <w:sz w:val="24"/>
          <w:szCs w:val="24"/>
        </w:rPr>
        <w:t>p</w:t>
      </w:r>
      <w:r w:rsidRPr="000E2698">
        <w:rPr>
          <w:rFonts w:eastAsia="Times New Roman" w:cs="Times New Roman"/>
          <w:color w:val="000000"/>
          <w:sz w:val="24"/>
          <w:szCs w:val="24"/>
        </w:rPr>
        <w:t>lanned, and tentative IT Applied Baccalaureate degrees across the state.</w:t>
      </w:r>
    </w:p>
    <w:p w:rsidR="000E2698" w:rsidRPr="000E2698" w:rsidRDefault="000E2698" w:rsidP="000E2698">
      <w:pPr>
        <w:pStyle w:val="ListParagraph"/>
        <w:numPr>
          <w:ilvl w:val="0"/>
          <w:numId w:val="5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Discuss best practices.</w:t>
      </w:r>
    </w:p>
    <w:p w:rsidR="000E2698" w:rsidRPr="000E2698" w:rsidRDefault="000E2698" w:rsidP="000E2698">
      <w:pPr>
        <w:pStyle w:val="ListParagraph"/>
        <w:numPr>
          <w:ilvl w:val="0"/>
          <w:numId w:val="5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Update on IT BAS programs statewide.</w:t>
      </w:r>
    </w:p>
    <w:p w:rsidR="00F94A42" w:rsidRPr="00F94A42" w:rsidRDefault="000A630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0E2698" w:rsidRPr="000E2698" w:rsidRDefault="007505EB" w:rsidP="000E2698">
      <w:pPr>
        <w:rPr>
          <w:color w:val="000000"/>
        </w:rPr>
      </w:pPr>
      <w:r>
        <w:rPr>
          <w:rFonts w:eastAsia="Times New Roman" w:cs="Times New Roman"/>
          <w:color w:val="000000"/>
          <w:sz w:val="24"/>
          <w:szCs w:val="24"/>
        </w:rPr>
        <w:t>12:30</w:t>
      </w:r>
      <w:r w:rsidR="00F94A42" w:rsidRPr="004A0620">
        <w:rPr>
          <w:rFonts w:eastAsia="Times New Roman" w:cs="Times New Roman"/>
          <w:color w:val="000000"/>
          <w:sz w:val="24"/>
          <w:szCs w:val="24"/>
        </w:rPr>
        <w:t xml:space="preserve"> PM to</w:t>
      </w:r>
      <w:r w:rsidR="00DA41E6">
        <w:rPr>
          <w:rFonts w:eastAsia="Times New Roman" w:cs="Times New Roman"/>
          <w:color w:val="000000"/>
          <w:sz w:val="24"/>
          <w:szCs w:val="24"/>
        </w:rPr>
        <w:t xml:space="preserve"> 1:</w:t>
      </w:r>
      <w:r w:rsidR="000E2698">
        <w:rPr>
          <w:rFonts w:eastAsia="Times New Roman" w:cs="Times New Roman"/>
          <w:color w:val="000000"/>
          <w:sz w:val="24"/>
          <w:szCs w:val="24"/>
        </w:rPr>
        <w:t>3</w:t>
      </w:r>
      <w:r w:rsidR="009E1FD0">
        <w:rPr>
          <w:rFonts w:eastAsia="Times New Roman" w:cs="Times New Roman"/>
          <w:color w:val="000000"/>
          <w:sz w:val="24"/>
          <w:szCs w:val="24"/>
        </w:rPr>
        <w:t>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PM  </w:t>
      </w:r>
      <w:r w:rsidR="000E2698">
        <w:rPr>
          <w:rFonts w:eastAsia="Times New Roman" w:cs="Times New Roman"/>
          <w:color w:val="000000"/>
          <w:sz w:val="24"/>
          <w:szCs w:val="24"/>
        </w:rPr>
        <w:tab/>
      </w:r>
      <w:r w:rsidR="000E2698" w:rsidRPr="000E2698">
        <w:rPr>
          <w:b/>
          <w:bCs/>
          <w:color w:val="000000"/>
          <w:sz w:val="24"/>
          <w:szCs w:val="24"/>
        </w:rPr>
        <w:t>Industry Feedback and Questions</w:t>
      </w:r>
      <w:r w:rsidR="000E2698" w:rsidRPr="000E2698">
        <w:rPr>
          <w:b/>
          <w:bCs/>
          <w:color w:val="000000"/>
        </w:rPr>
        <w:t xml:space="preserve">    </w:t>
      </w:r>
    </w:p>
    <w:p w:rsidR="000E2698" w:rsidRPr="000E2698" w:rsidRDefault="000E2698" w:rsidP="000E2698">
      <w:pPr>
        <w:numPr>
          <w:ilvl w:val="0"/>
          <w:numId w:val="7"/>
        </w:numPr>
        <w:tabs>
          <w:tab w:val="num" w:pos="720"/>
        </w:tabs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At each table there will be one to two industry professionals in your group.</w:t>
      </w:r>
    </w:p>
    <w:p w:rsidR="000E2698" w:rsidRPr="000E2698" w:rsidRDefault="000E2698" w:rsidP="000E2698">
      <w:pPr>
        <w:numPr>
          <w:ilvl w:val="0"/>
          <w:numId w:val="7"/>
        </w:numPr>
        <w:tabs>
          <w:tab w:val="num" w:pos="720"/>
        </w:tabs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This is your opportunity to ask them about the state of the industry</w:t>
      </w:r>
    </w:p>
    <w:p w:rsidR="000E2698" w:rsidRPr="000E2698" w:rsidRDefault="000E2698" w:rsidP="000E2698">
      <w:pPr>
        <w:numPr>
          <w:ilvl w:val="0"/>
          <w:numId w:val="7"/>
        </w:numPr>
        <w:tabs>
          <w:tab w:val="num" w:pos="720"/>
        </w:tabs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Provide them with IT curriculum or program questions, examples, challenges and opportunities</w:t>
      </w:r>
    </w:p>
    <w:p w:rsidR="000E2698" w:rsidRPr="000E2698" w:rsidRDefault="000E2698" w:rsidP="000E2698">
      <w:pPr>
        <w:numPr>
          <w:ilvl w:val="0"/>
          <w:numId w:val="7"/>
        </w:numPr>
        <w:tabs>
          <w:tab w:val="num" w:pos="720"/>
        </w:tabs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Brainstorm with them on what the next two to five years will look like in the IT world</w:t>
      </w:r>
    </w:p>
    <w:p w:rsidR="000E2698" w:rsidRPr="000E2698" w:rsidRDefault="000E2698" w:rsidP="000E2698">
      <w:pPr>
        <w:numPr>
          <w:ilvl w:val="0"/>
          <w:numId w:val="7"/>
        </w:numPr>
        <w:tabs>
          <w:tab w:val="num" w:pos="720"/>
        </w:tabs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0E2698">
        <w:rPr>
          <w:rFonts w:eastAsia="Times New Roman" w:cs="Times New Roman"/>
          <w:color w:val="000000"/>
          <w:sz w:val="24"/>
          <w:szCs w:val="24"/>
        </w:rPr>
        <w:t>What convergent technologies might impact existing or create new IT programs (degrees/certs.), etc.</w:t>
      </w:r>
    </w:p>
    <w:p w:rsidR="00A3191A" w:rsidRDefault="007D0EFC" w:rsidP="0076003E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9E1FD0" w:rsidRDefault="000E2698" w:rsidP="0076003E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1:30 PM to 1:45</w:t>
      </w:r>
      <w:r w:rsidR="009E1FD0">
        <w:rPr>
          <w:rFonts w:eastAsia="Times New Roman" w:cs="Times New Roman"/>
          <w:color w:val="000000"/>
          <w:sz w:val="24"/>
          <w:szCs w:val="24"/>
        </w:rPr>
        <w:t xml:space="preserve"> PM</w:t>
      </w:r>
      <w:r w:rsidR="009E1FD0">
        <w:rPr>
          <w:rFonts w:eastAsia="Times New Roman" w:cs="Times New Roman"/>
          <w:color w:val="000000"/>
          <w:sz w:val="24"/>
          <w:szCs w:val="24"/>
        </w:rPr>
        <w:tab/>
      </w:r>
      <w:r w:rsidR="009E1FD0">
        <w:rPr>
          <w:rFonts w:eastAsia="Times New Roman" w:cs="Times New Roman"/>
          <w:color w:val="000000"/>
          <w:sz w:val="24"/>
          <w:szCs w:val="24"/>
        </w:rPr>
        <w:tab/>
      </w:r>
      <w:r w:rsidR="009E1FD0" w:rsidRPr="009E1FD0">
        <w:rPr>
          <w:rFonts w:eastAsia="Times New Roman" w:cs="Times New Roman"/>
          <w:b/>
          <w:color w:val="000000"/>
          <w:sz w:val="24"/>
          <w:szCs w:val="24"/>
        </w:rPr>
        <w:t>Break</w:t>
      </w:r>
    </w:p>
    <w:p w:rsidR="009E1FD0" w:rsidRDefault="009E1FD0" w:rsidP="0076003E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A3191A" w:rsidRPr="00D06C8D" w:rsidRDefault="00A3191A" w:rsidP="00A3191A">
      <w:p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1:45 PM to 2:00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PM   </w:t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 xml:space="preserve">Overview and Update of the Statewide IT Program Marketing </w:t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ab/>
        <w:t>Plan &amp; Progress, Maureen Majury</w:t>
      </w:r>
    </w:p>
    <w:p w:rsidR="00A3191A" w:rsidRDefault="00A3191A" w:rsidP="00A3191A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  <w:t xml:space="preserve">An update on the status and progress of the IT Program Marketing </w:t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  <w:t>for IT programs across the state.</w:t>
      </w:r>
    </w:p>
    <w:p w:rsidR="00F94A42" w:rsidRPr="00F94A42" w:rsidRDefault="00F94A42" w:rsidP="000E2698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D06C8D" w:rsidRDefault="00A3191A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2:00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PM to </w:t>
      </w:r>
      <w:r>
        <w:rPr>
          <w:rFonts w:eastAsia="Times New Roman" w:cs="Times New Roman"/>
          <w:color w:val="000000"/>
          <w:sz w:val="24"/>
          <w:szCs w:val="24"/>
        </w:rPr>
        <w:t>3:00</w:t>
      </w:r>
      <w:r w:rsidR="00F94A42" w:rsidRPr="009544E6">
        <w:rPr>
          <w:rFonts w:eastAsia="Times New Roman" w:cs="Times New Roman"/>
          <w:color w:val="000000"/>
          <w:sz w:val="24"/>
          <w:szCs w:val="24"/>
        </w:rPr>
        <w:t xml:space="preserve"> PM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 </w:t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 w:rsidR="007D0EFC">
        <w:rPr>
          <w:rFonts w:eastAsia="Times New Roman" w:cs="Times New Roman"/>
          <w:color w:val="000000"/>
          <w:sz w:val="24"/>
          <w:szCs w:val="24"/>
        </w:rPr>
        <w:tab/>
      </w:r>
      <w:r w:rsidR="009544E6">
        <w:rPr>
          <w:rFonts w:eastAsia="Times New Roman" w:cs="Times New Roman"/>
          <w:b/>
          <w:color w:val="000000"/>
          <w:sz w:val="24"/>
          <w:szCs w:val="24"/>
        </w:rPr>
        <w:t>Networking &amp; Special Topics</w:t>
      </w:r>
    </w:p>
    <w:p w:rsidR="001556D1" w:rsidRDefault="00D06C8D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9544E6">
        <w:rPr>
          <w:rFonts w:eastAsia="Times New Roman" w:cs="Times New Roman"/>
          <w:color w:val="000000"/>
          <w:sz w:val="24"/>
          <w:szCs w:val="24"/>
        </w:rPr>
        <w:t xml:space="preserve">Each group will create a list of </w:t>
      </w:r>
    </w:p>
    <w:p w:rsidR="001556D1" w:rsidRPr="001556D1" w:rsidRDefault="009544E6" w:rsidP="001556D1">
      <w:pPr>
        <w:pStyle w:val="ListParagraph"/>
        <w:numPr>
          <w:ilvl w:val="0"/>
          <w:numId w:val="4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1556D1">
        <w:rPr>
          <w:rFonts w:eastAsia="Times New Roman" w:cs="Times New Roman"/>
          <w:color w:val="000000"/>
          <w:sz w:val="24"/>
          <w:szCs w:val="24"/>
        </w:rPr>
        <w:t xml:space="preserve">strengths and challenges facing their IT programs, </w:t>
      </w:r>
    </w:p>
    <w:p w:rsidR="001556D1" w:rsidRPr="001556D1" w:rsidRDefault="009544E6" w:rsidP="001556D1">
      <w:pPr>
        <w:pStyle w:val="ListParagraph"/>
        <w:numPr>
          <w:ilvl w:val="0"/>
          <w:numId w:val="4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1556D1">
        <w:rPr>
          <w:rFonts w:eastAsia="Times New Roman" w:cs="Times New Roman"/>
          <w:color w:val="000000"/>
          <w:sz w:val="24"/>
          <w:szCs w:val="24"/>
        </w:rPr>
        <w:t xml:space="preserve">technology trends that might impact IT programs, </w:t>
      </w:r>
    </w:p>
    <w:p w:rsidR="001556D1" w:rsidRPr="001556D1" w:rsidRDefault="009544E6" w:rsidP="001556D1">
      <w:pPr>
        <w:pStyle w:val="ListParagraph"/>
        <w:numPr>
          <w:ilvl w:val="0"/>
          <w:numId w:val="4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1556D1">
        <w:rPr>
          <w:rFonts w:eastAsia="Times New Roman" w:cs="Times New Roman"/>
          <w:color w:val="000000"/>
          <w:sz w:val="24"/>
          <w:szCs w:val="24"/>
        </w:rPr>
        <w:t xml:space="preserve">new degrees or certificates they are interested in developing, and </w:t>
      </w:r>
    </w:p>
    <w:p w:rsidR="001556D1" w:rsidRPr="001556D1" w:rsidRDefault="009544E6" w:rsidP="001556D1">
      <w:pPr>
        <w:pStyle w:val="ListParagraph"/>
        <w:numPr>
          <w:ilvl w:val="0"/>
          <w:numId w:val="4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1556D1">
        <w:rPr>
          <w:rFonts w:eastAsia="Times New Roman" w:cs="Times New Roman"/>
          <w:color w:val="000000"/>
          <w:sz w:val="24"/>
          <w:szCs w:val="24"/>
        </w:rPr>
        <w:t xml:space="preserve">ideas they have about </w:t>
      </w:r>
      <w:r w:rsidR="001556D1" w:rsidRPr="001556D1">
        <w:rPr>
          <w:rFonts w:eastAsia="Times New Roman" w:cs="Times New Roman"/>
          <w:color w:val="000000"/>
          <w:sz w:val="24"/>
          <w:szCs w:val="24"/>
        </w:rPr>
        <w:t xml:space="preserve">future projects, activities, research the Center of Excellence can provide for them.  </w:t>
      </w:r>
    </w:p>
    <w:p w:rsidR="00F94A42" w:rsidRPr="00F94A42" w:rsidRDefault="001556D1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  <w:t xml:space="preserve">Select one person to facilitate this list of items to discuss with the </w:t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  <w:t>group on Friday.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1F50BD" w:rsidRDefault="00F94A42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F94A42">
        <w:rPr>
          <w:rFonts w:eastAsia="Times New Roman" w:cs="Times New Roman"/>
          <w:color w:val="000000"/>
          <w:sz w:val="24"/>
          <w:szCs w:val="24"/>
        </w:rPr>
        <w:t>3:15 PM to 3:30 PM  </w:t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1F50BD" w:rsidRPr="001F50BD">
        <w:rPr>
          <w:rFonts w:eastAsia="Times New Roman" w:cs="Times New Roman"/>
          <w:b/>
          <w:color w:val="000000"/>
          <w:sz w:val="24"/>
          <w:szCs w:val="24"/>
        </w:rPr>
        <w:t>Final Thoughts/Plan of Action for Friday</w:t>
      </w:r>
    </w:p>
    <w:p w:rsidR="00F94A42" w:rsidRPr="00F94A42" w:rsidRDefault="001F50BD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Review agenda for Friday and discuss/confirm process for </w:t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decision-making/consensus on IT common course adoption</w:t>
      </w:r>
      <w:r w:rsidR="001556D1">
        <w:rPr>
          <w:rFonts w:eastAsia="Times New Roman" w:cs="Times New Roman"/>
          <w:color w:val="000000"/>
          <w:sz w:val="24"/>
          <w:szCs w:val="24"/>
        </w:rPr>
        <w:t>.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  </w:t>
      </w:r>
      <w:r w:rsidR="001556D1">
        <w:rPr>
          <w:rFonts w:eastAsia="Times New Roman" w:cs="Times New Roman"/>
          <w:color w:val="000000"/>
          <w:sz w:val="24"/>
          <w:szCs w:val="24"/>
        </w:rPr>
        <w:tab/>
      </w:r>
      <w:r w:rsidR="001556D1">
        <w:rPr>
          <w:rFonts w:eastAsia="Times New Roman" w:cs="Times New Roman"/>
          <w:color w:val="000000"/>
          <w:sz w:val="24"/>
          <w:szCs w:val="24"/>
        </w:rPr>
        <w:tab/>
      </w:r>
      <w:r w:rsidR="001556D1">
        <w:rPr>
          <w:rFonts w:eastAsia="Times New Roman" w:cs="Times New Roman"/>
          <w:color w:val="000000"/>
          <w:sz w:val="24"/>
          <w:szCs w:val="24"/>
        </w:rPr>
        <w:tab/>
      </w:r>
      <w:r w:rsidR="001556D1">
        <w:rPr>
          <w:rFonts w:eastAsia="Times New Roman" w:cs="Times New Roman"/>
          <w:color w:val="000000"/>
          <w:sz w:val="24"/>
          <w:szCs w:val="24"/>
        </w:rPr>
        <w:tab/>
      </w:r>
      <w:r w:rsidR="001556D1"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Report out and poll small groups for </w:t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>where they are at with this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</w:t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proposals.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F94A42" w:rsidRDefault="001F50BD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3:30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 PM  </w:t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F94A42" w:rsidRPr="001F50BD">
        <w:rPr>
          <w:rFonts w:eastAsia="Times New Roman" w:cs="Times New Roman"/>
          <w:b/>
          <w:color w:val="000000"/>
          <w:sz w:val="24"/>
          <w:szCs w:val="24"/>
        </w:rPr>
        <w:t>Break for the Day</w:t>
      </w:r>
    </w:p>
    <w:p w:rsidR="001A6A1F" w:rsidRPr="00F94A42" w:rsidRDefault="001A6A1F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F94A42" w:rsidRPr="00F94A42" w:rsidRDefault="001A6A1F" w:rsidP="00F94A42">
      <w:pPr>
        <w:spacing w:after="0" w:line="330" w:lineRule="atLeast"/>
        <w:jc w:val="center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90379F"/>
          <w:sz w:val="24"/>
          <w:szCs w:val="24"/>
          <w:bdr w:val="none" w:sz="0" w:space="0" w:color="auto" w:frame="1"/>
        </w:rPr>
        <w:t xml:space="preserve">Day 2:  </w:t>
      </w:r>
      <w:r w:rsidR="009E1FD0">
        <w:rPr>
          <w:rFonts w:eastAsia="Times New Roman" w:cs="Times New Roman"/>
          <w:b/>
          <w:bCs/>
          <w:color w:val="90379F"/>
          <w:sz w:val="24"/>
          <w:szCs w:val="24"/>
          <w:bdr w:val="none" w:sz="0" w:space="0" w:color="auto" w:frame="1"/>
        </w:rPr>
        <w:t>Friday, May 15</w:t>
      </w:r>
      <w:r w:rsidR="00F94A42" w:rsidRPr="00F94A42">
        <w:rPr>
          <w:rFonts w:eastAsia="Times New Roman" w:cs="Times New Roman"/>
          <w:b/>
          <w:bCs/>
          <w:color w:val="90379F"/>
          <w:sz w:val="24"/>
          <w:szCs w:val="24"/>
          <w:bdr w:val="none" w:sz="0" w:space="0" w:color="auto" w:frame="1"/>
        </w:rPr>
        <w:t>, 201</w:t>
      </w:r>
      <w:r w:rsidR="009E1FD0">
        <w:rPr>
          <w:rFonts w:eastAsia="Times New Roman" w:cs="Times New Roman"/>
          <w:b/>
          <w:bCs/>
          <w:color w:val="90379F"/>
          <w:sz w:val="24"/>
          <w:szCs w:val="24"/>
          <w:bdr w:val="none" w:sz="0" w:space="0" w:color="auto" w:frame="1"/>
        </w:rPr>
        <w:t>5</w:t>
      </w:r>
    </w:p>
    <w:p w:rsidR="00F94A42" w:rsidRPr="00F94A42" w:rsidRDefault="00F94A42" w:rsidP="00F94A42">
      <w:pPr>
        <w:spacing w:after="330" w:line="330" w:lineRule="atLeast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F94A42">
        <w:rPr>
          <w:rFonts w:eastAsia="Times New Roman" w:cs="Times New Roman"/>
          <w:color w:val="000000"/>
          <w:sz w:val="24"/>
          <w:szCs w:val="24"/>
        </w:rPr>
        <w:t> </w:t>
      </w:r>
    </w:p>
    <w:p w:rsidR="001F50BD" w:rsidRPr="001F50BD" w:rsidRDefault="00DE7CB4" w:rsidP="00F94A42">
      <w:p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10:00</w:t>
      </w:r>
      <w:r w:rsidR="00F94A42" w:rsidRPr="00DE7CB4">
        <w:rPr>
          <w:rFonts w:eastAsia="Times New Roman" w:cs="Times New Roman"/>
          <w:color w:val="000000"/>
          <w:sz w:val="24"/>
          <w:szCs w:val="24"/>
        </w:rPr>
        <w:t xml:space="preserve"> AM</w:t>
      </w:r>
      <w:r w:rsidR="00A3191A">
        <w:rPr>
          <w:rFonts w:eastAsia="Times New Roman" w:cs="Times New Roman"/>
          <w:color w:val="000000"/>
          <w:sz w:val="24"/>
          <w:szCs w:val="24"/>
        </w:rPr>
        <w:t xml:space="preserve"> to 11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:00 AM  </w:t>
      </w:r>
      <w:r w:rsidR="001A6A1F"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b/>
          <w:color w:val="000000"/>
          <w:sz w:val="24"/>
          <w:szCs w:val="24"/>
        </w:rPr>
        <w:t>IT Common Courses</w:t>
      </w:r>
      <w:r w:rsidR="001F50BD" w:rsidRPr="001F50BD">
        <w:rPr>
          <w:rFonts w:eastAsia="Times New Roman" w:cs="Times New Roman"/>
          <w:b/>
          <w:color w:val="000000"/>
          <w:sz w:val="24"/>
          <w:szCs w:val="24"/>
        </w:rPr>
        <w:t>: Decisions</w:t>
      </w:r>
    </w:p>
    <w:p w:rsidR="00F94A42" w:rsidRPr="00F94A42" w:rsidRDefault="001F50BD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 xml:space="preserve">Breakfast, Networking, and Review of Process for IT </w:t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A75563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>Common Courses</w:t>
      </w:r>
    </w:p>
    <w:p w:rsidR="00F94A42" w:rsidRDefault="001A6A1F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Finalize Adoption Agreements on IT Common Courses</w:t>
      </w:r>
      <w:r w:rsidR="00DE7CB4">
        <w:rPr>
          <w:rFonts w:eastAsia="Times New Roman" w:cs="Times New Roman"/>
          <w:color w:val="000000"/>
          <w:sz w:val="24"/>
          <w:szCs w:val="24"/>
        </w:rPr>
        <w:t xml:space="preserve"> </w:t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</w:r>
      <w:r w:rsidR="00DE7CB4">
        <w:rPr>
          <w:rFonts w:eastAsia="Times New Roman" w:cs="Times New Roman"/>
          <w:color w:val="000000"/>
          <w:sz w:val="24"/>
          <w:szCs w:val="24"/>
        </w:rPr>
        <w:tab/>
        <w:t>(pursuing?) the official CCN process through the SBCTC</w:t>
      </w:r>
    </w:p>
    <w:p w:rsidR="00A3191A" w:rsidRDefault="00A3191A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A3191A" w:rsidRDefault="00A3191A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11:00 AM to 12:00 PM</w:t>
      </w:r>
      <w:r>
        <w:rPr>
          <w:rFonts w:eastAsia="Times New Roman" w:cs="Times New Roman"/>
          <w:color w:val="000000"/>
          <w:sz w:val="24"/>
          <w:szCs w:val="24"/>
        </w:rPr>
        <w:tab/>
      </w:r>
      <w:r w:rsidRPr="00A3191A">
        <w:rPr>
          <w:rFonts w:eastAsia="Times New Roman" w:cs="Times New Roman"/>
          <w:b/>
          <w:color w:val="000000"/>
          <w:sz w:val="24"/>
          <w:szCs w:val="24"/>
        </w:rPr>
        <w:t>Robotics Presentation</w:t>
      </w:r>
    </w:p>
    <w:p w:rsidR="001C5C12" w:rsidRDefault="00A3191A" w:rsidP="001C5C12">
      <w:p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>
        <w:rPr>
          <w:rFonts w:eastAsia="Times New Roman" w:cs="Times New Roman"/>
          <w:color w:val="000000"/>
          <w:sz w:val="24"/>
          <w:szCs w:val="24"/>
        </w:rPr>
        <w:tab/>
      </w:r>
      <w:r w:rsidRPr="00A3191A">
        <w:rPr>
          <w:rFonts w:eastAsia="Times New Roman" w:cs="Times New Roman"/>
          <w:b/>
          <w:color w:val="000000"/>
          <w:sz w:val="24"/>
          <w:szCs w:val="24"/>
        </w:rPr>
        <w:t>Michele Royer &amp; Maureen Majury</w:t>
      </w:r>
    </w:p>
    <w:p w:rsidR="001C5C12" w:rsidRPr="001C5C12" w:rsidRDefault="00A3191A" w:rsidP="001C5C12">
      <w:pPr>
        <w:pStyle w:val="ListParagraph"/>
        <w:numPr>
          <w:ilvl w:val="0"/>
          <w:numId w:val="10"/>
        </w:num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 w:rsidRPr="001C5C12">
        <w:rPr>
          <w:rFonts w:eastAsia="Times New Roman" w:cs="Times New Roman"/>
          <w:color w:val="000000"/>
          <w:sz w:val="24"/>
          <w:szCs w:val="24"/>
        </w:rPr>
        <w:t xml:space="preserve">The intersection of IT and </w:t>
      </w:r>
      <w:r w:rsidR="001C5C12" w:rsidRPr="001C5C12">
        <w:rPr>
          <w:rFonts w:eastAsia="Times New Roman" w:cs="Times New Roman"/>
          <w:color w:val="000000"/>
          <w:sz w:val="24"/>
          <w:szCs w:val="24"/>
        </w:rPr>
        <w:t>Manufacturing</w:t>
      </w:r>
      <w:r w:rsidRPr="001C5C12">
        <w:rPr>
          <w:rFonts w:eastAsia="Times New Roman" w:cs="Times New Roman"/>
          <w:color w:val="000000"/>
          <w:sz w:val="24"/>
          <w:szCs w:val="24"/>
        </w:rPr>
        <w:t>/Electronics</w:t>
      </w:r>
    </w:p>
    <w:p w:rsidR="001C5C12" w:rsidRPr="001C5C12" w:rsidRDefault="001C5C12" w:rsidP="001C5C12">
      <w:pPr>
        <w:pStyle w:val="ListParagraph"/>
        <w:numPr>
          <w:ilvl w:val="0"/>
          <w:numId w:val="10"/>
        </w:numPr>
        <w:spacing w:after="0"/>
        <w:textAlignment w:val="baseline"/>
        <w:rPr>
          <w:rFonts w:eastAsia="Times New Roman" w:cs="Times New Roman"/>
          <w:b/>
          <w:color w:val="000000"/>
          <w:sz w:val="24"/>
          <w:szCs w:val="24"/>
        </w:rPr>
      </w:pPr>
      <w:r w:rsidRPr="001C5C12">
        <w:rPr>
          <w:rFonts w:eastAsia="Times New Roman" w:cs="Times New Roman"/>
          <w:color w:val="000000"/>
          <w:sz w:val="24"/>
          <w:szCs w:val="24"/>
        </w:rPr>
        <w:t>Program possibilities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8D416F" w:rsidRPr="00F94A42" w:rsidRDefault="00DE7CB4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12:00 AM to 1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:00 PM  </w:t>
      </w:r>
      <w:r w:rsidR="001A6A1F">
        <w:rPr>
          <w:rFonts w:eastAsia="Times New Roman" w:cs="Times New Roman"/>
          <w:color w:val="000000"/>
          <w:sz w:val="24"/>
          <w:szCs w:val="24"/>
        </w:rPr>
        <w:tab/>
      </w:r>
      <w:r w:rsidR="008D416F" w:rsidRPr="008D416F">
        <w:rPr>
          <w:rFonts w:eastAsia="Times New Roman" w:cs="Times New Roman"/>
          <w:b/>
          <w:color w:val="000000"/>
          <w:sz w:val="24"/>
          <w:szCs w:val="24"/>
        </w:rPr>
        <w:t>Lunch</w:t>
      </w:r>
    </w:p>
    <w:p w:rsidR="0076003E" w:rsidRDefault="0076003E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</w:p>
    <w:p w:rsidR="00F94A42" w:rsidRPr="00F94A42" w:rsidRDefault="00DE7CB4" w:rsidP="00F94A42">
      <w:pPr>
        <w:spacing w:after="0"/>
        <w:textAlignment w:val="baseline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</w:t>
      </w:r>
      <w:r w:rsidR="00F94A42" w:rsidRPr="00F94A42">
        <w:rPr>
          <w:rFonts w:eastAsia="Times New Roman" w:cs="Times New Roman"/>
          <w:color w:val="000000"/>
          <w:sz w:val="24"/>
          <w:szCs w:val="24"/>
        </w:rPr>
        <w:t>:00 PM  </w:t>
      </w:r>
      <w:r w:rsidR="001A6A1F">
        <w:rPr>
          <w:rFonts w:eastAsia="Times New Roman" w:cs="Times New Roman"/>
          <w:color w:val="000000"/>
          <w:sz w:val="24"/>
          <w:szCs w:val="24"/>
        </w:rPr>
        <w:tab/>
      </w:r>
      <w:r w:rsidR="001A6A1F">
        <w:rPr>
          <w:rFonts w:eastAsia="Times New Roman" w:cs="Times New Roman"/>
          <w:color w:val="000000"/>
          <w:sz w:val="24"/>
          <w:szCs w:val="24"/>
        </w:rPr>
        <w:tab/>
      </w:r>
      <w:r w:rsidR="001A6A1F">
        <w:rPr>
          <w:rFonts w:eastAsia="Times New Roman" w:cs="Times New Roman"/>
          <w:color w:val="000000"/>
          <w:sz w:val="24"/>
          <w:szCs w:val="24"/>
        </w:rPr>
        <w:tab/>
      </w:r>
      <w:r w:rsidR="00F94A42" w:rsidRPr="001F50BD">
        <w:rPr>
          <w:rFonts w:eastAsia="Times New Roman" w:cs="Times New Roman"/>
          <w:b/>
          <w:color w:val="000000"/>
          <w:sz w:val="24"/>
          <w:szCs w:val="24"/>
        </w:rPr>
        <w:t xml:space="preserve">Thank You, Process for Stipends for our Traveling Friends, </w:t>
      </w:r>
      <w:r w:rsidR="001F50BD">
        <w:rPr>
          <w:rFonts w:eastAsia="Times New Roman" w:cs="Times New Roman"/>
          <w:b/>
          <w:color w:val="000000"/>
          <w:sz w:val="24"/>
          <w:szCs w:val="24"/>
        </w:rPr>
        <w:tab/>
      </w:r>
      <w:r w:rsidR="001F50BD">
        <w:rPr>
          <w:rFonts w:eastAsia="Times New Roman" w:cs="Times New Roman"/>
          <w:b/>
          <w:color w:val="000000"/>
          <w:sz w:val="24"/>
          <w:szCs w:val="24"/>
        </w:rPr>
        <w:tab/>
      </w:r>
      <w:r w:rsidR="001F50BD">
        <w:rPr>
          <w:rFonts w:eastAsia="Times New Roman" w:cs="Times New Roman"/>
          <w:b/>
          <w:color w:val="000000"/>
          <w:sz w:val="24"/>
          <w:szCs w:val="24"/>
        </w:rPr>
        <w:tab/>
      </w:r>
      <w:r w:rsidR="001F50BD">
        <w:rPr>
          <w:rFonts w:eastAsia="Times New Roman" w:cs="Times New Roman"/>
          <w:b/>
          <w:color w:val="000000"/>
          <w:sz w:val="24"/>
          <w:szCs w:val="24"/>
        </w:rPr>
        <w:tab/>
      </w:r>
      <w:r w:rsidR="001F50BD">
        <w:rPr>
          <w:rFonts w:eastAsia="Times New Roman" w:cs="Times New Roman"/>
          <w:b/>
          <w:color w:val="000000"/>
          <w:sz w:val="24"/>
          <w:szCs w:val="24"/>
        </w:rPr>
        <w:tab/>
      </w:r>
      <w:r w:rsidR="00F94A42" w:rsidRPr="001F50BD">
        <w:rPr>
          <w:rFonts w:eastAsia="Times New Roman" w:cs="Times New Roman"/>
          <w:b/>
          <w:color w:val="000000"/>
          <w:sz w:val="24"/>
          <w:szCs w:val="24"/>
        </w:rPr>
        <w:t>Farewell</w:t>
      </w:r>
    </w:p>
    <w:p w:rsidR="003A0F9D" w:rsidRDefault="003A0F9D">
      <w:pPr>
        <w:rPr>
          <w:sz w:val="24"/>
          <w:szCs w:val="24"/>
        </w:rPr>
      </w:pPr>
    </w:p>
    <w:p w:rsidR="00F94A42" w:rsidRPr="00F94A42" w:rsidRDefault="0076003E">
      <w:pPr>
        <w:rPr>
          <w:sz w:val="24"/>
          <w:szCs w:val="24"/>
        </w:rPr>
      </w:pPr>
      <w:r>
        <w:rPr>
          <w:b/>
          <w:sz w:val="24"/>
          <w:szCs w:val="24"/>
        </w:rPr>
        <w:t>N</w:t>
      </w:r>
      <w:r w:rsidR="00F94A42" w:rsidRPr="00F94A42">
        <w:rPr>
          <w:b/>
          <w:sz w:val="24"/>
          <w:szCs w:val="24"/>
        </w:rPr>
        <w:t>ote:</w:t>
      </w:r>
      <w:r w:rsidR="00F94A42">
        <w:rPr>
          <w:sz w:val="24"/>
          <w:szCs w:val="24"/>
        </w:rPr>
        <w:t xml:space="preserve"> Program subject to change.</w:t>
      </w:r>
    </w:p>
    <w:sectPr w:rsidR="00F94A42" w:rsidRPr="00F94A42" w:rsidSect="003A0F9D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9D3" w:rsidRDefault="003C39D3" w:rsidP="0076003E">
      <w:pPr>
        <w:spacing w:after="0"/>
      </w:pPr>
      <w:r>
        <w:separator/>
      </w:r>
    </w:p>
  </w:endnote>
  <w:endnote w:type="continuationSeparator" w:id="0">
    <w:p w:rsidR="003C39D3" w:rsidRDefault="003C39D3" w:rsidP="0076003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7597"/>
      <w:docPartObj>
        <w:docPartGallery w:val="Page Numbers (Bottom of Page)"/>
        <w:docPartUnique/>
      </w:docPartObj>
    </w:sdtPr>
    <w:sdtContent>
      <w:p w:rsidR="001556D1" w:rsidRDefault="00573B0B">
        <w:pPr>
          <w:pStyle w:val="Footer"/>
          <w:jc w:val="center"/>
        </w:pPr>
        <w:fldSimple w:instr=" PAGE   \* MERGEFORMAT ">
          <w:r w:rsidR="001C5C12">
            <w:rPr>
              <w:noProof/>
            </w:rPr>
            <w:t>3</w:t>
          </w:r>
        </w:fldSimple>
      </w:p>
    </w:sdtContent>
  </w:sdt>
  <w:p w:rsidR="001556D1" w:rsidRDefault="001556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9D3" w:rsidRDefault="003C39D3" w:rsidP="0076003E">
      <w:pPr>
        <w:spacing w:after="0"/>
      </w:pPr>
      <w:r>
        <w:separator/>
      </w:r>
    </w:p>
  </w:footnote>
  <w:footnote w:type="continuationSeparator" w:id="0">
    <w:p w:rsidR="003C39D3" w:rsidRDefault="003C39D3" w:rsidP="0076003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5"/>
    <w:multiLevelType w:val="multilevel"/>
    <w:tmpl w:val="7772E254"/>
    <w:lvl w:ilvl="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  <w:sz w:val="20"/>
      </w:rPr>
    </w:lvl>
  </w:abstractNum>
  <w:abstractNum w:abstractNumId="1">
    <w:nsid w:val="0E0F122C"/>
    <w:multiLevelType w:val="hybridMultilevel"/>
    <w:tmpl w:val="CD249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EF5E20"/>
    <w:multiLevelType w:val="hybridMultilevel"/>
    <w:tmpl w:val="7A26A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67FA2"/>
    <w:multiLevelType w:val="hybridMultilevel"/>
    <w:tmpl w:val="6B980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24C94"/>
    <w:multiLevelType w:val="hybridMultilevel"/>
    <w:tmpl w:val="16146E3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611E0F19"/>
    <w:multiLevelType w:val="hybridMultilevel"/>
    <w:tmpl w:val="C972A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3356B"/>
    <w:multiLevelType w:val="hybridMultilevel"/>
    <w:tmpl w:val="114E4DB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6745162E"/>
    <w:multiLevelType w:val="hybridMultilevel"/>
    <w:tmpl w:val="4CACD7B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5BF6049"/>
    <w:multiLevelType w:val="multilevel"/>
    <w:tmpl w:val="2604E292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  <w:sz w:val="20"/>
      </w:rPr>
    </w:lvl>
  </w:abstractNum>
  <w:abstractNum w:abstractNumId="9">
    <w:nsid w:val="7FF53597"/>
    <w:multiLevelType w:val="hybridMultilevel"/>
    <w:tmpl w:val="AE16FD3C"/>
    <w:lvl w:ilvl="0" w:tplc="9A7C2804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A42"/>
    <w:rsid w:val="000A630E"/>
    <w:rsid w:val="000B1858"/>
    <w:rsid w:val="000E2698"/>
    <w:rsid w:val="0011323B"/>
    <w:rsid w:val="001556D1"/>
    <w:rsid w:val="001A6A1F"/>
    <w:rsid w:val="001C5C12"/>
    <w:rsid w:val="001F50BD"/>
    <w:rsid w:val="002E697F"/>
    <w:rsid w:val="003A0F9D"/>
    <w:rsid w:val="003C39D3"/>
    <w:rsid w:val="00475C88"/>
    <w:rsid w:val="004A0620"/>
    <w:rsid w:val="004B2BA8"/>
    <w:rsid w:val="00573B0B"/>
    <w:rsid w:val="005A1155"/>
    <w:rsid w:val="0065237B"/>
    <w:rsid w:val="00654B81"/>
    <w:rsid w:val="007505EB"/>
    <w:rsid w:val="0076003E"/>
    <w:rsid w:val="007D0EFC"/>
    <w:rsid w:val="00821444"/>
    <w:rsid w:val="00850E18"/>
    <w:rsid w:val="008D416F"/>
    <w:rsid w:val="008E7965"/>
    <w:rsid w:val="009544E6"/>
    <w:rsid w:val="009779DE"/>
    <w:rsid w:val="009E1FD0"/>
    <w:rsid w:val="00A3191A"/>
    <w:rsid w:val="00A75563"/>
    <w:rsid w:val="00A845B2"/>
    <w:rsid w:val="00A8652F"/>
    <w:rsid w:val="00AB5550"/>
    <w:rsid w:val="00C25D4A"/>
    <w:rsid w:val="00C54A15"/>
    <w:rsid w:val="00D06C8D"/>
    <w:rsid w:val="00D3646D"/>
    <w:rsid w:val="00D46A0E"/>
    <w:rsid w:val="00DA41E6"/>
    <w:rsid w:val="00DB054E"/>
    <w:rsid w:val="00DE7CB4"/>
    <w:rsid w:val="00ED10A4"/>
    <w:rsid w:val="00F94A42"/>
    <w:rsid w:val="00F94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F9D"/>
  </w:style>
  <w:style w:type="paragraph" w:styleId="Heading1">
    <w:name w:val="heading 1"/>
    <w:basedOn w:val="Normal"/>
    <w:link w:val="Heading1Char"/>
    <w:uiPriority w:val="9"/>
    <w:qFormat/>
    <w:rsid w:val="00F94A4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A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94A4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4A4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94A42"/>
  </w:style>
  <w:style w:type="paragraph" w:styleId="BalloonText">
    <w:name w:val="Balloon Text"/>
    <w:basedOn w:val="Normal"/>
    <w:link w:val="BalloonTextChar"/>
    <w:uiPriority w:val="99"/>
    <w:semiHidden/>
    <w:unhideWhenUsed/>
    <w:rsid w:val="00F94A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6003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003E"/>
  </w:style>
  <w:style w:type="paragraph" w:styleId="Footer">
    <w:name w:val="footer"/>
    <w:basedOn w:val="Normal"/>
    <w:link w:val="FooterChar"/>
    <w:uiPriority w:val="99"/>
    <w:unhideWhenUsed/>
    <w:rsid w:val="0076003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6003E"/>
  </w:style>
  <w:style w:type="paragraph" w:styleId="ListParagraph">
    <w:name w:val="List Paragraph"/>
    <w:basedOn w:val="Normal"/>
    <w:uiPriority w:val="34"/>
    <w:qFormat/>
    <w:rsid w:val="009779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eforict.org/wp-content/uploads/2014/03/Creating-IT-Futures.jp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bctc.ctc.edu/college/studentsvcs/common_course_protocol_and_processes3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eforict.org/resources/common-courses-in-information-technology-201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rcergov.org/page.asp?navid=20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 Majury</dc:creator>
  <cp:lastModifiedBy>Maureen Majury</cp:lastModifiedBy>
  <cp:revision>2</cp:revision>
  <dcterms:created xsi:type="dcterms:W3CDTF">2015-04-14T00:32:00Z</dcterms:created>
  <dcterms:modified xsi:type="dcterms:W3CDTF">2015-04-14T00:32:00Z</dcterms:modified>
</cp:coreProperties>
</file>